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494" w:rsidRPr="00DB3C20" w:rsidRDefault="00DF7C1C" w:rsidP="00DB3C20">
      <w:pPr>
        <w:pStyle w:val="has-text-align-center"/>
        <w:shd w:val="clear" w:color="auto" w:fill="FFFFFF" w:themeFill="background1"/>
        <w:spacing w:before="120" w:beforeAutospacing="0" w:after="120" w:afterAutospacing="0"/>
        <w:jc w:val="center"/>
        <w:rPr>
          <w:rStyle w:val="Kiemels2"/>
          <w:rFonts w:ascii="Arial" w:hAnsi="Arial" w:cs="Arial"/>
          <w:u w:val="single"/>
        </w:rPr>
      </w:pPr>
      <w:r w:rsidRPr="00DB3C20">
        <w:rPr>
          <w:rStyle w:val="Kiemels2"/>
          <w:rFonts w:ascii="Arial" w:hAnsi="Arial" w:cs="Arial"/>
          <w:u w:val="single"/>
        </w:rPr>
        <w:t>Étkeztetéssel kapcsolatos tájékoztatás</w:t>
      </w:r>
      <w:r w:rsidR="00B05344" w:rsidRPr="00DB3C20">
        <w:rPr>
          <w:rStyle w:val="Kiemels2"/>
          <w:rFonts w:ascii="Arial" w:hAnsi="Arial" w:cs="Arial"/>
          <w:u w:val="single"/>
        </w:rPr>
        <w:t xml:space="preserve"> a 2026/2027</w:t>
      </w:r>
      <w:r w:rsidR="00153807" w:rsidRPr="00DB3C20">
        <w:rPr>
          <w:rStyle w:val="Kiemels2"/>
          <w:rFonts w:ascii="Arial" w:hAnsi="Arial" w:cs="Arial"/>
          <w:u w:val="single"/>
        </w:rPr>
        <w:t>. tanévre</w:t>
      </w:r>
    </w:p>
    <w:p w:rsidR="007B33B0" w:rsidRPr="00DB3C20" w:rsidRDefault="00B21ED5" w:rsidP="00DB3C20">
      <w:pPr>
        <w:pStyle w:val="NormlWeb"/>
        <w:shd w:val="clear" w:color="auto" w:fill="FFFFFF" w:themeFill="background1"/>
        <w:spacing w:before="120" w:beforeAutospacing="0" w:after="120" w:afterAutospacing="0"/>
        <w:rPr>
          <w:rFonts w:ascii="Arial" w:hAnsi="Arial" w:cs="Arial"/>
          <w:sz w:val="18"/>
          <w:szCs w:val="18"/>
        </w:rPr>
      </w:pPr>
      <w:r w:rsidRPr="00DB3C20">
        <w:rPr>
          <w:rFonts w:ascii="Arial" w:hAnsi="Arial" w:cs="Arial"/>
          <w:b/>
          <w:sz w:val="18"/>
          <w:szCs w:val="18"/>
        </w:rPr>
        <w:t>1. étkezést kérőknél szükséges</w:t>
      </w:r>
      <w:r w:rsidR="007B33B0" w:rsidRPr="00DB3C20">
        <w:rPr>
          <w:rFonts w:ascii="Arial" w:hAnsi="Arial" w:cs="Arial"/>
          <w:b/>
          <w:sz w:val="18"/>
          <w:szCs w:val="18"/>
        </w:rPr>
        <w:t xml:space="preserve"> az </w:t>
      </w:r>
      <w:r w:rsidR="00000B72" w:rsidRPr="00DB3C20">
        <w:rPr>
          <w:rFonts w:ascii="Arial" w:hAnsi="Arial" w:cs="Arial"/>
          <w:b/>
          <w:sz w:val="18"/>
          <w:szCs w:val="18"/>
        </w:rPr>
        <w:t>Adatvédelmi nyilatkozat</w:t>
      </w:r>
      <w:r w:rsidRPr="00DB3C20">
        <w:rPr>
          <w:rFonts w:ascii="Arial" w:hAnsi="Arial" w:cs="Arial"/>
          <w:sz w:val="18"/>
          <w:szCs w:val="18"/>
        </w:rPr>
        <w:t xml:space="preserve">, valamint az </w:t>
      </w:r>
      <w:r w:rsidRPr="00DB3C20">
        <w:rPr>
          <w:rFonts w:ascii="Arial" w:hAnsi="Arial" w:cs="Arial"/>
          <w:b/>
          <w:sz w:val="18"/>
          <w:szCs w:val="18"/>
        </w:rPr>
        <w:t>étk</w:t>
      </w:r>
      <w:r w:rsidR="00000B72" w:rsidRPr="00DB3C20">
        <w:rPr>
          <w:rFonts w:ascii="Arial" w:hAnsi="Arial" w:cs="Arial"/>
          <w:b/>
          <w:sz w:val="18"/>
          <w:szCs w:val="18"/>
        </w:rPr>
        <w:t>ezési kedvezmény nyilatkozatok</w:t>
      </w:r>
      <w:r w:rsidRPr="00DB3C20">
        <w:rPr>
          <w:rFonts w:ascii="Arial" w:hAnsi="Arial" w:cs="Arial"/>
          <w:b/>
          <w:sz w:val="18"/>
          <w:szCs w:val="18"/>
        </w:rPr>
        <w:t xml:space="preserve"> (</w:t>
      </w:r>
      <w:r w:rsidR="007B33B0" w:rsidRPr="00DB3C20">
        <w:rPr>
          <w:rFonts w:ascii="Arial" w:hAnsi="Arial" w:cs="Arial"/>
          <w:b/>
          <w:sz w:val="18"/>
          <w:szCs w:val="18"/>
        </w:rPr>
        <w:t xml:space="preserve">utóbbi </w:t>
      </w:r>
      <w:r w:rsidRPr="00DB3C20">
        <w:rPr>
          <w:rFonts w:ascii="Arial" w:hAnsi="Arial" w:cs="Arial"/>
          <w:b/>
          <w:sz w:val="18"/>
          <w:szCs w:val="18"/>
        </w:rPr>
        <w:t>új és régi étkezőknél is</w:t>
      </w:r>
      <w:r w:rsidR="007B33B0" w:rsidRPr="00DB3C20">
        <w:rPr>
          <w:rFonts w:ascii="Arial" w:hAnsi="Arial" w:cs="Arial"/>
          <w:b/>
          <w:sz w:val="18"/>
          <w:szCs w:val="18"/>
        </w:rPr>
        <w:t>) kitöltése, amelyet</w:t>
      </w:r>
      <w:r w:rsidRPr="00DB3C20">
        <w:rPr>
          <w:rFonts w:ascii="Arial" w:hAnsi="Arial" w:cs="Arial"/>
          <w:sz w:val="18"/>
          <w:szCs w:val="18"/>
        </w:rPr>
        <w:t xml:space="preserve"> </w:t>
      </w:r>
      <w:r w:rsidR="00E81E71" w:rsidRPr="00DB3C20">
        <w:rPr>
          <w:rFonts w:ascii="Arial" w:hAnsi="Arial" w:cs="Arial"/>
          <w:sz w:val="18"/>
          <w:szCs w:val="18"/>
        </w:rPr>
        <w:t xml:space="preserve"> </w:t>
      </w:r>
      <w:r w:rsidR="00B05344" w:rsidRPr="00DB3C20">
        <w:rPr>
          <w:rFonts w:ascii="Arial" w:hAnsi="Arial" w:cs="Arial"/>
          <w:b/>
          <w:sz w:val="18"/>
          <w:szCs w:val="18"/>
          <w:u w:val="single"/>
        </w:rPr>
        <w:t>2026</w:t>
      </w:r>
      <w:r w:rsidR="00910235" w:rsidRPr="00DB3C20">
        <w:rPr>
          <w:rFonts w:ascii="Arial" w:hAnsi="Arial" w:cs="Arial"/>
          <w:b/>
          <w:sz w:val="18"/>
          <w:szCs w:val="18"/>
          <w:u w:val="single"/>
        </w:rPr>
        <w:t>.</w:t>
      </w:r>
      <w:r w:rsidR="00D0719A" w:rsidRPr="00DB3C20">
        <w:rPr>
          <w:rFonts w:ascii="Arial" w:hAnsi="Arial" w:cs="Arial"/>
          <w:b/>
          <w:sz w:val="18"/>
          <w:szCs w:val="18"/>
          <w:u w:val="single"/>
        </w:rPr>
        <w:t>08.20.-ig</w:t>
      </w:r>
      <w:r w:rsidR="00D0719A" w:rsidRPr="00DB3C20">
        <w:rPr>
          <w:rFonts w:ascii="Arial" w:hAnsi="Arial" w:cs="Arial"/>
          <w:sz w:val="18"/>
          <w:szCs w:val="18"/>
        </w:rPr>
        <w:t xml:space="preserve"> </w:t>
      </w:r>
      <w:r w:rsidR="00000B72" w:rsidRPr="00DB3C20">
        <w:rPr>
          <w:rFonts w:ascii="Arial" w:hAnsi="Arial" w:cs="Arial"/>
          <w:sz w:val="18"/>
          <w:szCs w:val="18"/>
        </w:rPr>
        <w:t>szíveskedjenek</w:t>
      </w:r>
      <w:r w:rsidR="007B33B0" w:rsidRPr="00DB3C20">
        <w:rPr>
          <w:rFonts w:ascii="Arial" w:hAnsi="Arial" w:cs="Arial"/>
          <w:sz w:val="18"/>
          <w:szCs w:val="18"/>
        </w:rPr>
        <w:t xml:space="preserve"> </w:t>
      </w:r>
      <w:r w:rsidR="00E81E71" w:rsidRPr="00DB3C20">
        <w:rPr>
          <w:rFonts w:ascii="Arial" w:hAnsi="Arial" w:cs="Arial"/>
          <w:b/>
          <w:color w:val="2E3D2F"/>
          <w:sz w:val="18"/>
          <w:szCs w:val="18"/>
        </w:rPr>
        <w:t xml:space="preserve"> </w:t>
      </w:r>
      <w:r w:rsidR="007B33B0" w:rsidRPr="00DB3C20">
        <w:rPr>
          <w:rFonts w:ascii="Arial" w:hAnsi="Arial" w:cs="Arial"/>
          <w:b/>
          <w:sz w:val="18"/>
          <w:szCs w:val="18"/>
        </w:rPr>
        <w:t xml:space="preserve">a </w:t>
      </w:r>
      <w:hyperlink r:id="rId6" w:history="1">
        <w:r w:rsidR="00910235" w:rsidRPr="00DB3C20">
          <w:rPr>
            <w:rStyle w:val="Hiperhivatkozs"/>
            <w:rFonts w:ascii="Arial" w:hAnsi="Arial" w:cs="Arial"/>
            <w:b/>
            <w:sz w:val="18"/>
            <w:szCs w:val="18"/>
          </w:rPr>
          <w:t>deakvpgazd@gmail.com</w:t>
        </w:r>
      </w:hyperlink>
      <w:r w:rsidR="00E81E71" w:rsidRPr="00DB3C20">
        <w:rPr>
          <w:rFonts w:ascii="Arial" w:hAnsi="Arial" w:cs="Arial"/>
          <w:b/>
          <w:color w:val="2E3D2F"/>
          <w:sz w:val="18"/>
          <w:szCs w:val="18"/>
        </w:rPr>
        <w:t xml:space="preserve"> </w:t>
      </w:r>
      <w:r w:rsidR="00E81E71" w:rsidRPr="00DB3C20">
        <w:rPr>
          <w:rFonts w:ascii="Arial" w:hAnsi="Arial" w:cs="Arial"/>
          <w:b/>
          <w:sz w:val="18"/>
          <w:szCs w:val="18"/>
          <w:u w:val="single"/>
        </w:rPr>
        <w:t>e-mail címre</w:t>
      </w:r>
      <w:r w:rsidR="007B33B0" w:rsidRPr="00DB3C20">
        <w:rPr>
          <w:rFonts w:ascii="Arial" w:hAnsi="Arial" w:cs="Arial"/>
          <w:b/>
          <w:sz w:val="18"/>
          <w:szCs w:val="18"/>
          <w:u w:val="single"/>
        </w:rPr>
        <w:t xml:space="preserve"> előzetesen beküldeni</w:t>
      </w:r>
      <w:r w:rsidR="00153807" w:rsidRPr="00DB3C20">
        <w:rPr>
          <w:rFonts w:ascii="Arial" w:hAnsi="Arial" w:cs="Arial"/>
          <w:b/>
          <w:sz w:val="18"/>
          <w:szCs w:val="18"/>
          <w:u w:val="single"/>
        </w:rPr>
        <w:t>,</w:t>
      </w:r>
      <w:r w:rsidR="000B5654" w:rsidRPr="00DB3C20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910235" w:rsidRPr="00DB3C20">
        <w:rPr>
          <w:rFonts w:ascii="Arial" w:hAnsi="Arial" w:cs="Arial"/>
          <w:b/>
          <w:sz w:val="18"/>
          <w:szCs w:val="18"/>
          <w:u w:val="single"/>
        </w:rPr>
        <w:t xml:space="preserve">de eredetiben </w:t>
      </w:r>
      <w:r w:rsidRPr="00DB3C20">
        <w:rPr>
          <w:rFonts w:ascii="Arial" w:hAnsi="Arial" w:cs="Arial"/>
          <w:b/>
          <w:sz w:val="18"/>
          <w:szCs w:val="18"/>
          <w:u w:val="single"/>
        </w:rPr>
        <w:t xml:space="preserve">is </w:t>
      </w:r>
      <w:r w:rsidR="00910235" w:rsidRPr="00DB3C20">
        <w:rPr>
          <w:rFonts w:ascii="Arial" w:hAnsi="Arial" w:cs="Arial"/>
          <w:b/>
          <w:sz w:val="18"/>
          <w:szCs w:val="18"/>
          <w:u w:val="single"/>
        </w:rPr>
        <w:t>le kell adni</w:t>
      </w:r>
      <w:r w:rsidR="00DB3C20" w:rsidRPr="00DB3C20">
        <w:rPr>
          <w:rFonts w:ascii="Arial" w:hAnsi="Arial" w:cs="Arial"/>
          <w:sz w:val="18"/>
          <w:szCs w:val="18"/>
        </w:rPr>
        <w:t xml:space="preserve"> elsősöknél</w:t>
      </w:r>
      <w:r w:rsidR="007B33B0" w:rsidRPr="00DB3C20">
        <w:rPr>
          <w:rFonts w:ascii="Arial" w:hAnsi="Arial" w:cs="Arial"/>
          <w:sz w:val="18"/>
          <w:szCs w:val="18"/>
        </w:rPr>
        <w:t xml:space="preserve"> </w:t>
      </w:r>
      <w:r w:rsidR="00DB3C20" w:rsidRPr="00DB3C20">
        <w:rPr>
          <w:rFonts w:ascii="Arial" w:hAnsi="Arial" w:cs="Arial"/>
          <w:sz w:val="18"/>
          <w:szCs w:val="18"/>
        </w:rPr>
        <w:t xml:space="preserve">beiratkozáskor, </w:t>
      </w:r>
      <w:proofErr w:type="gramStart"/>
      <w:r w:rsidR="00DB3C20" w:rsidRPr="00DB3C20">
        <w:rPr>
          <w:rFonts w:ascii="Arial" w:hAnsi="Arial" w:cs="Arial"/>
          <w:sz w:val="18"/>
          <w:szCs w:val="18"/>
        </w:rPr>
        <w:t>nyáron</w:t>
      </w:r>
      <w:proofErr w:type="gramEnd"/>
      <w:r w:rsidR="00DB3C20" w:rsidRPr="00DB3C20">
        <w:rPr>
          <w:rFonts w:ascii="Arial" w:hAnsi="Arial" w:cs="Arial"/>
          <w:sz w:val="18"/>
          <w:szCs w:val="18"/>
        </w:rPr>
        <w:t xml:space="preserve"> </w:t>
      </w:r>
      <w:r w:rsidR="007B33B0" w:rsidRPr="00DB3C20">
        <w:rPr>
          <w:rFonts w:ascii="Arial" w:hAnsi="Arial" w:cs="Arial"/>
          <w:sz w:val="18"/>
          <w:szCs w:val="18"/>
        </w:rPr>
        <w:t xml:space="preserve">ügyeleti napokon kollégiumi B portán vagy kollégiumi nevelőnél illetve </w:t>
      </w:r>
      <w:r w:rsidR="007B33B0" w:rsidRPr="00DB3C20">
        <w:rPr>
          <w:rFonts w:ascii="Arial" w:hAnsi="Arial" w:cs="Arial"/>
          <w:b/>
          <w:sz w:val="18"/>
          <w:szCs w:val="18"/>
        </w:rPr>
        <w:t>szeptemberben tanév kezdéskor az első díjfizetési napokon.</w:t>
      </w:r>
    </w:p>
    <w:p w:rsidR="00887494" w:rsidRPr="00DB3C20" w:rsidRDefault="00887494" w:rsidP="00DB3C20">
      <w:pPr>
        <w:pStyle w:val="NormlWeb"/>
        <w:shd w:val="clear" w:color="auto" w:fill="FFFFFF" w:themeFill="background1"/>
        <w:spacing w:before="120" w:beforeAutospacing="0" w:after="120" w:afterAutospacing="0"/>
        <w:rPr>
          <w:rFonts w:ascii="Arial" w:hAnsi="Arial" w:cs="Arial"/>
          <w:b/>
          <w:sz w:val="18"/>
          <w:szCs w:val="18"/>
          <w:u w:val="single"/>
        </w:rPr>
      </w:pPr>
      <w:r w:rsidRPr="00DB3C20">
        <w:rPr>
          <w:rFonts w:ascii="Arial" w:hAnsi="Arial" w:cs="Arial"/>
          <w:b/>
          <w:sz w:val="18"/>
          <w:szCs w:val="18"/>
        </w:rPr>
        <w:t>Aki a mega</w:t>
      </w:r>
      <w:r w:rsidR="007B33B0" w:rsidRPr="00DB3C20">
        <w:rPr>
          <w:rFonts w:ascii="Arial" w:hAnsi="Arial" w:cs="Arial"/>
          <w:b/>
          <w:sz w:val="18"/>
          <w:szCs w:val="18"/>
        </w:rPr>
        <w:t>dott határidőig nem juttatja el a kedvezmény nyilatkozatokat úgy</w:t>
      </w:r>
      <w:r w:rsidRPr="00DB3C20">
        <w:rPr>
          <w:rFonts w:ascii="Arial" w:hAnsi="Arial" w:cs="Arial"/>
          <w:b/>
          <w:sz w:val="18"/>
          <w:szCs w:val="18"/>
        </w:rPr>
        <w:t xml:space="preserve"> csak a nyilatkozat kitöltése utáni következő hónaptól kaphat kedvezményt.</w:t>
      </w:r>
      <w:r w:rsidR="00DD0592" w:rsidRPr="00DB3C20">
        <w:rPr>
          <w:rFonts w:ascii="Arial" w:hAnsi="Arial" w:cs="Arial"/>
          <w:b/>
          <w:sz w:val="18"/>
          <w:szCs w:val="18"/>
        </w:rPr>
        <w:t xml:space="preserve"> </w:t>
      </w:r>
      <w:r w:rsidR="00DD0592" w:rsidRPr="00DB3C20">
        <w:rPr>
          <w:rFonts w:ascii="Arial" w:hAnsi="Arial" w:cs="Arial"/>
          <w:b/>
          <w:sz w:val="18"/>
          <w:szCs w:val="18"/>
          <w:u w:val="single"/>
        </w:rPr>
        <w:t>A kedvezmény nyilatkozatokat minden tanévben újra ki kell tölteni és a szükséges mellékletekkel együtt leadni</w:t>
      </w:r>
      <w:r w:rsidR="00D0719A" w:rsidRPr="00DB3C20">
        <w:rPr>
          <w:rFonts w:ascii="Arial" w:hAnsi="Arial" w:cs="Arial"/>
          <w:b/>
          <w:sz w:val="18"/>
          <w:szCs w:val="18"/>
          <w:u w:val="single"/>
        </w:rPr>
        <w:t>!</w:t>
      </w:r>
    </w:p>
    <w:p w:rsidR="000B5654" w:rsidRPr="00DB3C20" w:rsidRDefault="000B5654" w:rsidP="00DB3C20">
      <w:pPr>
        <w:pStyle w:val="NormlWeb"/>
        <w:numPr>
          <w:ilvl w:val="0"/>
          <w:numId w:val="3"/>
        </w:numPr>
        <w:shd w:val="clear" w:color="auto" w:fill="FFFFFF" w:themeFill="background1"/>
        <w:spacing w:before="120" w:beforeAutospacing="0" w:after="120" w:afterAutospacing="0"/>
        <w:rPr>
          <w:rFonts w:ascii="Arial" w:hAnsi="Arial" w:cs="Arial"/>
          <w:sz w:val="18"/>
          <w:szCs w:val="18"/>
        </w:rPr>
      </w:pPr>
      <w:r w:rsidRPr="00DB3C20">
        <w:rPr>
          <w:rFonts w:ascii="Arial" w:hAnsi="Arial" w:cs="Arial"/>
          <w:sz w:val="18"/>
          <w:szCs w:val="18"/>
        </w:rPr>
        <w:t>Díj fizetés történhet:</w:t>
      </w:r>
      <w:r w:rsidR="00DF7C1C" w:rsidRPr="00DB3C20">
        <w:rPr>
          <w:rFonts w:ascii="Arial" w:hAnsi="Arial" w:cs="Arial"/>
          <w:sz w:val="18"/>
          <w:szCs w:val="18"/>
        </w:rPr>
        <w:t xml:space="preserve"> </w:t>
      </w:r>
      <w:r w:rsidRPr="00DB3C20">
        <w:rPr>
          <w:rFonts w:ascii="Arial" w:hAnsi="Arial" w:cs="Arial"/>
          <w:sz w:val="18"/>
          <w:szCs w:val="18"/>
        </w:rPr>
        <w:t>készpénzzel, bankkártyával</w:t>
      </w:r>
      <w:r w:rsidR="00B05344" w:rsidRPr="00DB3C20">
        <w:rPr>
          <w:rFonts w:ascii="Arial" w:hAnsi="Arial" w:cs="Arial"/>
          <w:sz w:val="18"/>
          <w:szCs w:val="18"/>
        </w:rPr>
        <w:t xml:space="preserve"> </w:t>
      </w:r>
      <w:r w:rsidR="00B05344" w:rsidRPr="00DB3C20">
        <w:rPr>
          <w:rFonts w:ascii="Arial" w:hAnsi="Arial" w:cs="Arial"/>
          <w:sz w:val="18"/>
          <w:szCs w:val="18"/>
        </w:rPr>
        <w:t>csoportos beszedési megbízással,</w:t>
      </w:r>
      <w:r w:rsidR="00B05344" w:rsidRPr="00DB3C20">
        <w:rPr>
          <w:rFonts w:ascii="Arial" w:hAnsi="Arial" w:cs="Arial"/>
          <w:sz w:val="18"/>
          <w:szCs w:val="18"/>
        </w:rPr>
        <w:t xml:space="preserve"> (esetenként átutalással)</w:t>
      </w:r>
      <w:r w:rsidR="00DB3C20" w:rsidRPr="00DB3C20">
        <w:rPr>
          <w:rFonts w:ascii="Arial" w:hAnsi="Arial" w:cs="Arial"/>
          <w:sz w:val="18"/>
          <w:szCs w:val="18"/>
        </w:rPr>
        <w:t xml:space="preserve">. </w:t>
      </w:r>
      <w:r w:rsidR="00B05344" w:rsidRPr="00DB3C20">
        <w:rPr>
          <w:rFonts w:ascii="Arial" w:hAnsi="Arial" w:cs="Arial"/>
          <w:sz w:val="18"/>
          <w:szCs w:val="18"/>
        </w:rPr>
        <w:t>Díjfizetési nap:</w:t>
      </w:r>
      <w:r w:rsidR="009A20B8" w:rsidRPr="00DB3C20">
        <w:rPr>
          <w:rFonts w:ascii="Arial" w:hAnsi="Arial" w:cs="Arial"/>
          <w:b/>
          <w:sz w:val="18"/>
          <w:szCs w:val="18"/>
        </w:rPr>
        <w:t xml:space="preserve"> </w:t>
      </w:r>
      <w:r w:rsidR="00C10385" w:rsidRPr="00DB3C20">
        <w:rPr>
          <w:rFonts w:ascii="Arial" w:hAnsi="Arial" w:cs="Arial"/>
          <w:b/>
          <w:sz w:val="18"/>
          <w:szCs w:val="18"/>
        </w:rPr>
        <w:t>iskolai honlapon van tájékoztatás róla</w:t>
      </w:r>
      <w:r w:rsidR="00CB79FC" w:rsidRPr="00DB3C20">
        <w:rPr>
          <w:rFonts w:ascii="Arial" w:hAnsi="Arial" w:cs="Arial"/>
          <w:b/>
          <w:sz w:val="18"/>
          <w:szCs w:val="18"/>
        </w:rPr>
        <w:t xml:space="preserve"> és az aktuális térítési díjakról </w:t>
      </w:r>
      <w:proofErr w:type="gramStart"/>
      <w:r w:rsidR="00CB79FC" w:rsidRPr="00DB3C20">
        <w:rPr>
          <w:rFonts w:ascii="Arial" w:hAnsi="Arial" w:cs="Arial"/>
          <w:b/>
          <w:sz w:val="18"/>
          <w:szCs w:val="18"/>
        </w:rPr>
        <w:t>is</w:t>
      </w:r>
      <w:proofErr w:type="gramEnd"/>
      <w:r w:rsidR="00B05344" w:rsidRPr="00DB3C20">
        <w:rPr>
          <w:rFonts w:ascii="Arial" w:hAnsi="Arial" w:cs="Arial"/>
          <w:b/>
          <w:sz w:val="18"/>
          <w:szCs w:val="18"/>
        </w:rPr>
        <w:t xml:space="preserve"> ami 2025/26. tanévben: reggeli 495 Ft, ebéd:1010 Ft, vacsora:630</w:t>
      </w:r>
      <w:r w:rsidR="0017780F" w:rsidRPr="00DB3C20">
        <w:rPr>
          <w:rFonts w:ascii="Arial" w:hAnsi="Arial" w:cs="Arial"/>
          <w:b/>
          <w:sz w:val="18"/>
          <w:szCs w:val="18"/>
        </w:rPr>
        <w:t xml:space="preserve"> Ft </w:t>
      </w:r>
      <w:r w:rsidR="00DB3C20">
        <w:rPr>
          <w:rFonts w:ascii="Arial" w:hAnsi="Arial" w:cs="Arial"/>
          <w:b/>
          <w:sz w:val="18"/>
          <w:szCs w:val="18"/>
        </w:rPr>
        <w:t xml:space="preserve">volt </w:t>
      </w:r>
      <w:r w:rsidR="0017780F" w:rsidRPr="00DB3C20">
        <w:rPr>
          <w:rFonts w:ascii="Arial" w:hAnsi="Arial" w:cs="Arial"/>
          <w:b/>
          <w:sz w:val="18"/>
          <w:szCs w:val="18"/>
        </w:rPr>
        <w:t>de változhat</w:t>
      </w:r>
      <w:r w:rsidR="00B05344" w:rsidRPr="00DB3C20">
        <w:rPr>
          <w:rFonts w:ascii="Arial" w:hAnsi="Arial" w:cs="Arial"/>
          <w:b/>
          <w:sz w:val="18"/>
          <w:szCs w:val="18"/>
        </w:rPr>
        <w:t>.</w:t>
      </w:r>
    </w:p>
    <w:p w:rsidR="008A59B1" w:rsidRPr="00DB3C20" w:rsidRDefault="000B5654" w:rsidP="00DB3C20">
      <w:pPr>
        <w:pStyle w:val="NormlWeb"/>
        <w:numPr>
          <w:ilvl w:val="0"/>
          <w:numId w:val="3"/>
        </w:numPr>
        <w:shd w:val="clear" w:color="auto" w:fill="FFFFFF" w:themeFill="background1"/>
        <w:spacing w:before="120" w:beforeAutospacing="0" w:after="120" w:afterAutospacing="0"/>
        <w:rPr>
          <w:rFonts w:ascii="Arial" w:hAnsi="Arial" w:cs="Arial"/>
          <w:sz w:val="18"/>
          <w:szCs w:val="18"/>
        </w:rPr>
      </w:pPr>
      <w:r w:rsidRPr="00DB3C20">
        <w:rPr>
          <w:rFonts w:ascii="Arial" w:hAnsi="Arial" w:cs="Arial"/>
          <w:sz w:val="18"/>
          <w:szCs w:val="18"/>
        </w:rPr>
        <w:t>Aki</w:t>
      </w:r>
      <w:r w:rsidR="008A59B1" w:rsidRPr="00DB3C20">
        <w:rPr>
          <w:rFonts w:ascii="Arial" w:hAnsi="Arial" w:cs="Arial"/>
          <w:sz w:val="18"/>
          <w:szCs w:val="18"/>
        </w:rPr>
        <w:t xml:space="preserve">nek </w:t>
      </w:r>
      <w:r w:rsidR="00153807" w:rsidRPr="00DB3C20">
        <w:rPr>
          <w:rFonts w:ascii="Arial" w:hAnsi="Arial" w:cs="Arial"/>
          <w:sz w:val="18"/>
          <w:szCs w:val="18"/>
        </w:rPr>
        <w:t xml:space="preserve">már van </w:t>
      </w:r>
      <w:r w:rsidR="008A59B1" w:rsidRPr="00DB3C20">
        <w:rPr>
          <w:rFonts w:ascii="Arial" w:hAnsi="Arial" w:cs="Arial"/>
          <w:sz w:val="18"/>
          <w:szCs w:val="18"/>
        </w:rPr>
        <w:t>c</w:t>
      </w:r>
      <w:r w:rsidR="00153807" w:rsidRPr="00DB3C20">
        <w:rPr>
          <w:rFonts w:ascii="Arial" w:hAnsi="Arial" w:cs="Arial"/>
          <w:sz w:val="18"/>
          <w:szCs w:val="18"/>
        </w:rPr>
        <w:t>soportos beszedési megbízása</w:t>
      </w:r>
      <w:r w:rsidR="008A59B1" w:rsidRPr="00DB3C20">
        <w:rPr>
          <w:rFonts w:ascii="Arial" w:hAnsi="Arial" w:cs="Arial"/>
          <w:sz w:val="18"/>
          <w:szCs w:val="18"/>
        </w:rPr>
        <w:t>, annak nem kell új nyomtatványt kitölteni, a díjbeszedés továbbra is azzal történik.</w:t>
      </w:r>
      <w:r w:rsidR="007C03A4" w:rsidRPr="00DB3C20">
        <w:rPr>
          <w:rFonts w:ascii="Arial" w:hAnsi="Arial" w:cs="Arial"/>
          <w:b/>
          <w:sz w:val="18"/>
          <w:szCs w:val="18"/>
        </w:rPr>
        <w:t xml:space="preserve">(a </w:t>
      </w:r>
      <w:r w:rsidR="007C03A4" w:rsidRPr="00DB3C20">
        <w:rPr>
          <w:rFonts w:ascii="Arial" w:hAnsi="Arial" w:cs="Arial"/>
          <w:b/>
          <w:sz w:val="18"/>
          <w:szCs w:val="18"/>
          <w:u w:val="single"/>
        </w:rPr>
        <w:t>napi limitet</w:t>
      </w:r>
      <w:r w:rsidR="007C03A4" w:rsidRPr="00DB3C20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="007C03A4" w:rsidRPr="00DB3C20">
        <w:rPr>
          <w:rFonts w:ascii="Arial" w:hAnsi="Arial" w:cs="Arial"/>
          <w:b/>
          <w:sz w:val="18"/>
          <w:szCs w:val="18"/>
        </w:rPr>
        <w:t>kérem</w:t>
      </w:r>
      <w:proofErr w:type="gramEnd"/>
      <w:r w:rsidR="007C03A4" w:rsidRPr="00DB3C20">
        <w:rPr>
          <w:rFonts w:ascii="Arial" w:hAnsi="Arial" w:cs="Arial"/>
          <w:b/>
          <w:sz w:val="18"/>
          <w:szCs w:val="18"/>
        </w:rPr>
        <w:t xml:space="preserve"> emeljék</w:t>
      </w:r>
      <w:r w:rsidR="00B05344" w:rsidRPr="00DB3C20">
        <w:rPr>
          <w:rFonts w:ascii="Arial" w:hAnsi="Arial" w:cs="Arial"/>
          <w:b/>
          <w:sz w:val="18"/>
          <w:szCs w:val="18"/>
        </w:rPr>
        <w:t xml:space="preserve"> meg</w:t>
      </w:r>
      <w:r w:rsidR="007C03A4" w:rsidRPr="00DB3C20">
        <w:rPr>
          <w:rFonts w:ascii="Arial" w:hAnsi="Arial" w:cs="Arial"/>
          <w:b/>
          <w:sz w:val="18"/>
          <w:szCs w:val="18"/>
        </w:rPr>
        <w:t xml:space="preserve"> ha nem fér bele az étkezési díj!)</w:t>
      </w:r>
    </w:p>
    <w:p w:rsidR="008A59B1" w:rsidRPr="00DB3C20" w:rsidRDefault="008A59B1" w:rsidP="00DB3C20">
      <w:pPr>
        <w:pStyle w:val="NormlWeb"/>
        <w:numPr>
          <w:ilvl w:val="0"/>
          <w:numId w:val="3"/>
        </w:numPr>
        <w:shd w:val="clear" w:color="auto" w:fill="FFFFFF" w:themeFill="background1"/>
        <w:spacing w:before="120" w:beforeAutospacing="0" w:after="120" w:afterAutospacing="0"/>
        <w:rPr>
          <w:rFonts w:ascii="Arial" w:hAnsi="Arial" w:cs="Arial"/>
          <w:b/>
          <w:sz w:val="18"/>
          <w:szCs w:val="18"/>
        </w:rPr>
      </w:pPr>
      <w:r w:rsidRPr="00DB3C20">
        <w:rPr>
          <w:rFonts w:ascii="Arial" w:hAnsi="Arial" w:cs="Arial"/>
          <w:b/>
          <w:sz w:val="18"/>
          <w:szCs w:val="18"/>
        </w:rPr>
        <w:t xml:space="preserve">Aki új </w:t>
      </w:r>
      <w:r w:rsidR="00E14258" w:rsidRPr="00DB3C20">
        <w:rPr>
          <w:rFonts w:ascii="Arial" w:hAnsi="Arial" w:cs="Arial"/>
          <w:b/>
          <w:sz w:val="18"/>
          <w:szCs w:val="18"/>
        </w:rPr>
        <w:t xml:space="preserve">csoportos </w:t>
      </w:r>
      <w:r w:rsidRPr="00DB3C20">
        <w:rPr>
          <w:rFonts w:ascii="Arial" w:hAnsi="Arial" w:cs="Arial"/>
          <w:b/>
          <w:sz w:val="18"/>
          <w:szCs w:val="18"/>
        </w:rPr>
        <w:t>megbízást szeretne adni</w:t>
      </w:r>
      <w:r w:rsidR="00910235" w:rsidRPr="00DB3C20">
        <w:rPr>
          <w:rFonts w:ascii="Arial" w:hAnsi="Arial" w:cs="Arial"/>
          <w:b/>
          <w:sz w:val="18"/>
          <w:szCs w:val="18"/>
        </w:rPr>
        <w:t>,</w:t>
      </w:r>
      <w:r w:rsidRPr="00DB3C20">
        <w:rPr>
          <w:rFonts w:ascii="Arial" w:hAnsi="Arial" w:cs="Arial"/>
          <w:b/>
          <w:sz w:val="18"/>
          <w:szCs w:val="18"/>
        </w:rPr>
        <w:t xml:space="preserve"> </w:t>
      </w:r>
      <w:r w:rsidR="00F976BE" w:rsidRPr="00DB3C20">
        <w:rPr>
          <w:rFonts w:ascii="Arial" w:hAnsi="Arial" w:cs="Arial"/>
          <w:b/>
          <w:sz w:val="18"/>
          <w:szCs w:val="18"/>
        </w:rPr>
        <w:t>annak tanulói azonosítót küldök</w:t>
      </w:r>
      <w:r w:rsidRPr="00DB3C20">
        <w:rPr>
          <w:rFonts w:ascii="Arial" w:hAnsi="Arial" w:cs="Arial"/>
          <w:b/>
          <w:sz w:val="18"/>
          <w:szCs w:val="18"/>
        </w:rPr>
        <w:t xml:space="preserve"> (kérésre) amivel</w:t>
      </w:r>
      <w:r w:rsidR="00CB79FC" w:rsidRPr="00DB3C20">
        <w:rPr>
          <w:rFonts w:ascii="Arial" w:hAnsi="Arial" w:cs="Arial"/>
          <w:b/>
          <w:sz w:val="18"/>
          <w:szCs w:val="18"/>
        </w:rPr>
        <w:t xml:space="preserve"> a bank felé tud megbízást adni, ez a legegyszerűbb fizetési forma.</w:t>
      </w:r>
    </w:p>
    <w:p w:rsidR="00910235" w:rsidRPr="00DB3C20" w:rsidRDefault="00910235" w:rsidP="00DB3C20">
      <w:pPr>
        <w:pStyle w:val="NormlWeb"/>
        <w:shd w:val="clear" w:color="auto" w:fill="FFFFFF" w:themeFill="background1"/>
        <w:spacing w:before="120" w:beforeAutospacing="0" w:after="120" w:afterAutospacing="0"/>
        <w:rPr>
          <w:rFonts w:ascii="Arial" w:hAnsi="Arial" w:cs="Arial"/>
          <w:b/>
          <w:sz w:val="18"/>
          <w:szCs w:val="18"/>
        </w:rPr>
      </w:pPr>
      <w:r w:rsidRPr="00DB3C20">
        <w:rPr>
          <w:rFonts w:ascii="Arial" w:hAnsi="Arial" w:cs="Arial"/>
          <w:b/>
          <w:sz w:val="18"/>
          <w:szCs w:val="18"/>
        </w:rPr>
        <w:t xml:space="preserve">Az étkezés megrendeléseket továbbra is a honlapon lévő megrendelőlap segítségével előző hó 25.-ig szíveskedjenek beküldeni a </w:t>
      </w:r>
      <w:hyperlink r:id="rId7" w:history="1">
        <w:r w:rsidRPr="00DB3C20">
          <w:rPr>
            <w:rStyle w:val="Hiperhivatkozs"/>
            <w:rFonts w:ascii="Arial" w:hAnsi="Arial" w:cs="Arial"/>
            <w:b/>
            <w:sz w:val="18"/>
            <w:szCs w:val="18"/>
          </w:rPr>
          <w:t>deakvpgazd@gmail.com</w:t>
        </w:r>
      </w:hyperlink>
      <w:r w:rsidRPr="00DB3C20">
        <w:rPr>
          <w:rFonts w:ascii="Arial" w:hAnsi="Arial" w:cs="Arial"/>
          <w:b/>
          <w:color w:val="2E3D2F"/>
          <w:sz w:val="18"/>
          <w:szCs w:val="18"/>
        </w:rPr>
        <w:t xml:space="preserve"> </w:t>
      </w:r>
      <w:r w:rsidRPr="00DB3C20">
        <w:rPr>
          <w:rFonts w:ascii="Arial" w:hAnsi="Arial" w:cs="Arial"/>
          <w:b/>
          <w:sz w:val="18"/>
          <w:szCs w:val="18"/>
        </w:rPr>
        <w:t>e-mail címre.</w:t>
      </w:r>
      <w:r w:rsidR="00567A44" w:rsidRPr="00DB3C20">
        <w:rPr>
          <w:rFonts w:ascii="Arial" w:hAnsi="Arial" w:cs="Arial"/>
          <w:b/>
          <w:sz w:val="18"/>
          <w:szCs w:val="18"/>
        </w:rPr>
        <w:t xml:space="preserve"> </w:t>
      </w:r>
      <w:r w:rsidR="00567A44" w:rsidRPr="00DB3C20">
        <w:rPr>
          <w:rFonts w:ascii="Arial" w:hAnsi="Arial" w:cs="Arial"/>
          <w:b/>
          <w:sz w:val="18"/>
          <w:szCs w:val="18"/>
          <w:u w:val="single"/>
        </w:rPr>
        <w:t>Étkezés csak rendelés leadásával</w:t>
      </w:r>
      <w:r w:rsidR="00567A44" w:rsidRPr="00DB3C20">
        <w:rPr>
          <w:rFonts w:ascii="Arial" w:hAnsi="Arial" w:cs="Arial"/>
          <w:b/>
          <w:sz w:val="18"/>
          <w:szCs w:val="18"/>
        </w:rPr>
        <w:t xml:space="preserve"> </w:t>
      </w:r>
      <w:r w:rsidR="00567A44" w:rsidRPr="00DB3C20">
        <w:rPr>
          <w:rFonts w:ascii="Arial" w:hAnsi="Arial" w:cs="Arial"/>
          <w:b/>
          <w:sz w:val="18"/>
          <w:szCs w:val="18"/>
          <w:u w:val="single"/>
        </w:rPr>
        <w:t>lehetséges minden hónapban!</w:t>
      </w:r>
      <w:r w:rsidR="00DF7C1C" w:rsidRPr="00DB3C20">
        <w:rPr>
          <w:rFonts w:ascii="Arial" w:hAnsi="Arial" w:cs="Arial"/>
          <w:b/>
          <w:sz w:val="18"/>
          <w:szCs w:val="18"/>
        </w:rPr>
        <w:t xml:space="preserve"> Az étkezések lemondására is itt van lehetőség, előző munkanap 09.00 óráig, aznapi rendelés már nem törölhető.</w:t>
      </w:r>
      <w:r w:rsidR="00D822ED" w:rsidRPr="00DB3C20">
        <w:rPr>
          <w:rFonts w:ascii="Arial" w:hAnsi="Arial" w:cs="Arial"/>
          <w:b/>
          <w:sz w:val="18"/>
          <w:szCs w:val="18"/>
        </w:rPr>
        <w:t xml:space="preserve"> </w:t>
      </w:r>
      <w:r w:rsidR="007B33B0" w:rsidRPr="00DB3C20">
        <w:rPr>
          <w:rFonts w:ascii="Arial" w:hAnsi="Arial" w:cs="Arial"/>
          <w:b/>
          <w:sz w:val="18"/>
          <w:szCs w:val="18"/>
        </w:rPr>
        <w:t xml:space="preserve">Étkezést a </w:t>
      </w:r>
      <w:proofErr w:type="spellStart"/>
      <w:r w:rsidR="007B33B0" w:rsidRPr="00DB3C20">
        <w:rPr>
          <w:rFonts w:ascii="Arial" w:hAnsi="Arial" w:cs="Arial"/>
          <w:b/>
          <w:sz w:val="18"/>
          <w:szCs w:val="18"/>
        </w:rPr>
        <w:t>Hungast</w:t>
      </w:r>
      <w:proofErr w:type="spellEnd"/>
      <w:r w:rsidR="007B33B0" w:rsidRPr="00DB3C20">
        <w:rPr>
          <w:rFonts w:ascii="Arial" w:hAnsi="Arial" w:cs="Arial"/>
          <w:b/>
          <w:sz w:val="18"/>
          <w:szCs w:val="18"/>
        </w:rPr>
        <w:t xml:space="preserve"> Kft. biztosítja.</w:t>
      </w:r>
      <w:bookmarkStart w:id="0" w:name="_GoBack"/>
      <w:bookmarkEnd w:id="0"/>
    </w:p>
    <w:p w:rsidR="008A59B1" w:rsidRPr="00DB3C20" w:rsidRDefault="00E81E71" w:rsidP="00DB3C20">
      <w:pPr>
        <w:pStyle w:val="NormlWeb"/>
        <w:shd w:val="clear" w:color="auto" w:fill="FFFFFF" w:themeFill="background1"/>
        <w:spacing w:before="120" w:beforeAutospacing="0" w:after="120" w:afterAutospacing="0"/>
        <w:rPr>
          <w:rFonts w:ascii="Arial" w:hAnsi="Arial" w:cs="Arial"/>
          <w:b/>
          <w:sz w:val="18"/>
          <w:szCs w:val="18"/>
          <w:u w:val="single"/>
        </w:rPr>
      </w:pPr>
      <w:r w:rsidRPr="00DB3C20">
        <w:rPr>
          <w:rFonts w:ascii="Arial" w:hAnsi="Arial" w:cs="Arial"/>
          <w:b/>
          <w:sz w:val="18"/>
          <w:szCs w:val="18"/>
          <w:u w:val="single"/>
        </w:rPr>
        <w:t>A</w:t>
      </w:r>
      <w:r w:rsidR="000B5654" w:rsidRPr="00DB3C20">
        <w:rPr>
          <w:rFonts w:ascii="Arial" w:hAnsi="Arial" w:cs="Arial"/>
          <w:b/>
          <w:sz w:val="18"/>
          <w:szCs w:val="18"/>
          <w:u w:val="single"/>
        </w:rPr>
        <w:t xml:space="preserve">z étkezés </w:t>
      </w:r>
      <w:proofErr w:type="gramStart"/>
      <w:r w:rsidR="000B5654" w:rsidRPr="00DB3C20">
        <w:rPr>
          <w:rFonts w:ascii="Arial" w:hAnsi="Arial" w:cs="Arial"/>
          <w:b/>
          <w:sz w:val="18"/>
          <w:szCs w:val="18"/>
          <w:u w:val="single"/>
        </w:rPr>
        <w:t>rendeléshez</w:t>
      </w:r>
      <w:proofErr w:type="gramEnd"/>
      <w:r w:rsidR="000B5654" w:rsidRPr="00DB3C20">
        <w:rPr>
          <w:rFonts w:ascii="Arial" w:hAnsi="Arial" w:cs="Arial"/>
          <w:b/>
          <w:sz w:val="18"/>
          <w:szCs w:val="18"/>
          <w:u w:val="single"/>
        </w:rPr>
        <w:t xml:space="preserve"> ill. kedvezmények érvényesítéséhez</w:t>
      </w:r>
      <w:r w:rsidRPr="00DB3C20">
        <w:rPr>
          <w:rFonts w:ascii="Arial" w:hAnsi="Arial" w:cs="Arial"/>
          <w:b/>
          <w:sz w:val="18"/>
          <w:szCs w:val="18"/>
          <w:u w:val="single"/>
        </w:rPr>
        <w:t xml:space="preserve"> szükséges </w:t>
      </w:r>
      <w:r w:rsidR="008A59B1" w:rsidRPr="00DB3C20">
        <w:rPr>
          <w:rFonts w:ascii="Arial" w:hAnsi="Arial" w:cs="Arial"/>
          <w:b/>
          <w:sz w:val="18"/>
          <w:szCs w:val="18"/>
          <w:u w:val="single"/>
        </w:rPr>
        <w:t xml:space="preserve">nyomtatványok a </w:t>
      </w:r>
      <w:r w:rsidR="00153807" w:rsidRPr="00DB3C20">
        <w:rPr>
          <w:rStyle w:val="Hiperhivatkozs"/>
          <w:rFonts w:ascii="Arial" w:hAnsi="Arial" w:cs="Arial"/>
          <w:b/>
          <w:sz w:val="18"/>
          <w:szCs w:val="18"/>
        </w:rPr>
        <w:t>https://veinszol.hu/etkezesi-dij-beszedes/</w:t>
      </w:r>
      <w:r w:rsidR="008A59B1" w:rsidRPr="00DB3C20">
        <w:rPr>
          <w:rFonts w:ascii="Arial" w:hAnsi="Arial" w:cs="Arial"/>
          <w:b/>
          <w:color w:val="2E3D2F"/>
          <w:sz w:val="18"/>
          <w:szCs w:val="18"/>
          <w:u w:val="single"/>
        </w:rPr>
        <w:t xml:space="preserve"> </w:t>
      </w:r>
      <w:r w:rsidR="008A59B1" w:rsidRPr="00DB3C20">
        <w:rPr>
          <w:rFonts w:ascii="Arial" w:hAnsi="Arial" w:cs="Arial"/>
          <w:b/>
          <w:sz w:val="18"/>
          <w:szCs w:val="18"/>
          <w:u w:val="single"/>
        </w:rPr>
        <w:t>oldalról letölthetők:</w:t>
      </w:r>
    </w:p>
    <w:p w:rsidR="008A59B1" w:rsidRPr="00DB3C20" w:rsidRDefault="00DB3C20" w:rsidP="00DB3C20">
      <w:pPr>
        <w:pStyle w:val="NormlWeb"/>
        <w:numPr>
          <w:ilvl w:val="0"/>
          <w:numId w:val="2"/>
        </w:numPr>
        <w:shd w:val="clear" w:color="auto" w:fill="FFFFFF" w:themeFill="background1"/>
        <w:spacing w:before="120" w:beforeAutospacing="0" w:after="120" w:afterAutospacing="0"/>
        <w:rPr>
          <w:rStyle w:val="Kiemels2"/>
          <w:rFonts w:ascii="Arial" w:hAnsi="Arial" w:cs="Arial"/>
          <w:sz w:val="18"/>
          <w:szCs w:val="18"/>
        </w:rPr>
      </w:pPr>
      <w:hyperlink r:id="rId8" w:tgtFrame="_blank" w:tooltip="Adatvédelmi Tájékoztató És Hozzájáruló Nyilatkozat" w:history="1">
        <w:r w:rsidR="00D0719A" w:rsidRPr="00DB3C20">
          <w:rPr>
            <w:rStyle w:val="Kiemels2"/>
            <w:rFonts w:ascii="Arial" w:hAnsi="Arial" w:cs="Arial"/>
            <w:bCs w:val="0"/>
            <w:sz w:val="18"/>
            <w:szCs w:val="18"/>
            <w:u w:val="single"/>
          </w:rPr>
          <w:t>Adatvédelmi Tájékoztató és</w:t>
        </w:r>
        <w:r w:rsidR="008A59B1" w:rsidRPr="00DB3C20">
          <w:rPr>
            <w:rStyle w:val="Kiemels2"/>
            <w:rFonts w:ascii="Arial" w:hAnsi="Arial" w:cs="Arial"/>
            <w:bCs w:val="0"/>
            <w:sz w:val="18"/>
            <w:szCs w:val="18"/>
            <w:u w:val="single"/>
          </w:rPr>
          <w:t xml:space="preserve"> Hozzájáruló Nyilatkozat</w:t>
        </w:r>
      </w:hyperlink>
      <w:r w:rsidR="008A59B1" w:rsidRPr="00DB3C20">
        <w:rPr>
          <w:rStyle w:val="Kiemels2"/>
          <w:rFonts w:ascii="Arial" w:hAnsi="Arial" w:cs="Arial"/>
          <w:sz w:val="18"/>
          <w:szCs w:val="18"/>
        </w:rPr>
        <w:t>-</w:t>
      </w:r>
      <w:r w:rsidR="00427802" w:rsidRPr="00DB3C20">
        <w:rPr>
          <w:rStyle w:val="Kiemels2"/>
          <w:rFonts w:ascii="Arial" w:hAnsi="Arial" w:cs="Arial"/>
          <w:sz w:val="18"/>
          <w:szCs w:val="18"/>
          <w:u w:val="single"/>
        </w:rPr>
        <w:t>1. étkezés igénybe vételekor</w:t>
      </w:r>
      <w:r w:rsidR="008A59B1" w:rsidRPr="00DB3C20">
        <w:rPr>
          <w:rStyle w:val="Kiemels2"/>
          <w:rFonts w:ascii="Arial" w:hAnsi="Arial" w:cs="Arial"/>
          <w:sz w:val="18"/>
          <w:szCs w:val="18"/>
          <w:u w:val="single"/>
        </w:rPr>
        <w:t xml:space="preserve"> kötelező kitölteni</w:t>
      </w:r>
      <w:r w:rsidR="000B5654" w:rsidRPr="00DB3C20">
        <w:rPr>
          <w:rStyle w:val="Kiemels2"/>
          <w:rFonts w:ascii="Arial" w:hAnsi="Arial" w:cs="Arial"/>
          <w:sz w:val="18"/>
          <w:szCs w:val="18"/>
          <w:u w:val="single"/>
        </w:rPr>
        <w:t>!</w:t>
      </w:r>
      <w:r w:rsidR="00605A07" w:rsidRPr="00DB3C20">
        <w:rPr>
          <w:rStyle w:val="Kiemels2"/>
          <w:rFonts w:ascii="Arial" w:hAnsi="Arial" w:cs="Arial"/>
          <w:sz w:val="18"/>
          <w:szCs w:val="18"/>
          <w:u w:val="single"/>
        </w:rPr>
        <w:t xml:space="preserve"> (pl. új beiratkozó elsős étkezők vagy korábbi évfolyamos új étkezőknek is</w:t>
      </w:r>
      <w:r w:rsidR="00567A44" w:rsidRPr="00DB3C20">
        <w:rPr>
          <w:rStyle w:val="Kiemels2"/>
          <w:rFonts w:ascii="Arial" w:hAnsi="Arial" w:cs="Arial"/>
          <w:sz w:val="18"/>
          <w:szCs w:val="18"/>
          <w:u w:val="single"/>
        </w:rPr>
        <w:t>, vagy adatváltozás esetén</w:t>
      </w:r>
      <w:r w:rsidR="00605A07" w:rsidRPr="00DB3C20">
        <w:rPr>
          <w:rStyle w:val="Kiemels2"/>
          <w:rFonts w:ascii="Arial" w:hAnsi="Arial" w:cs="Arial"/>
          <w:sz w:val="18"/>
          <w:szCs w:val="18"/>
          <w:u w:val="single"/>
        </w:rPr>
        <w:t>)</w:t>
      </w:r>
    </w:p>
    <w:p w:rsidR="008A59B1" w:rsidRPr="00DB3C20" w:rsidRDefault="008A59B1" w:rsidP="00DB3C20">
      <w:pPr>
        <w:pStyle w:val="NormlWeb"/>
        <w:numPr>
          <w:ilvl w:val="0"/>
          <w:numId w:val="2"/>
        </w:numPr>
        <w:shd w:val="clear" w:color="auto" w:fill="FFFFFF" w:themeFill="background1"/>
        <w:spacing w:before="120" w:beforeAutospacing="0" w:after="120" w:afterAutospacing="0"/>
        <w:rPr>
          <w:rStyle w:val="Kiemels2"/>
          <w:rFonts w:ascii="Arial" w:hAnsi="Arial" w:cs="Arial"/>
          <w:sz w:val="18"/>
          <w:szCs w:val="18"/>
          <w:u w:val="single"/>
        </w:rPr>
      </w:pPr>
      <w:r w:rsidRPr="00DB3C20">
        <w:rPr>
          <w:rStyle w:val="Kiemels2"/>
          <w:rFonts w:ascii="Arial" w:hAnsi="Arial" w:cs="Arial"/>
          <w:sz w:val="18"/>
          <w:szCs w:val="18"/>
          <w:u w:val="single"/>
        </w:rPr>
        <w:t>Nagycsaládos</w:t>
      </w:r>
      <w:r w:rsidR="00174A24" w:rsidRPr="00DB3C20">
        <w:rPr>
          <w:rStyle w:val="Kiemels2"/>
          <w:rFonts w:ascii="Arial" w:hAnsi="Arial" w:cs="Arial"/>
          <w:sz w:val="18"/>
          <w:szCs w:val="18"/>
          <w:u w:val="single"/>
        </w:rPr>
        <w:t xml:space="preserve"> k</w:t>
      </w:r>
      <w:r w:rsidRPr="00DB3C20">
        <w:rPr>
          <w:rStyle w:val="Kiemels2"/>
          <w:rFonts w:ascii="Arial" w:hAnsi="Arial" w:cs="Arial"/>
          <w:sz w:val="18"/>
          <w:szCs w:val="18"/>
          <w:u w:val="single"/>
        </w:rPr>
        <w:t>edvezményhez:</w:t>
      </w:r>
      <w:r w:rsidR="000B5654" w:rsidRPr="00DB3C20">
        <w:rPr>
          <w:rStyle w:val="Kiemels2"/>
          <w:rFonts w:ascii="Arial" w:hAnsi="Arial" w:cs="Arial"/>
          <w:sz w:val="18"/>
          <w:szCs w:val="18"/>
          <w:u w:val="single"/>
        </w:rPr>
        <w:t xml:space="preserve"> (50 %)</w:t>
      </w:r>
    </w:p>
    <w:p w:rsidR="00174A24" w:rsidRPr="00DB3C20" w:rsidRDefault="008A59B1" w:rsidP="00DB3C20">
      <w:pPr>
        <w:pStyle w:val="NormlWeb"/>
        <w:shd w:val="clear" w:color="auto" w:fill="FFFFFF" w:themeFill="background1"/>
        <w:spacing w:before="120" w:beforeAutospacing="0" w:after="120" w:afterAutospacing="0"/>
        <w:rPr>
          <w:rStyle w:val="Kiemels2"/>
          <w:rFonts w:ascii="Arial" w:hAnsi="Arial" w:cs="Arial"/>
          <w:b w:val="0"/>
          <w:sz w:val="18"/>
          <w:szCs w:val="18"/>
        </w:rPr>
      </w:pPr>
      <w:r w:rsidRPr="00DB3C20">
        <w:rPr>
          <w:rStyle w:val="Kiemels2"/>
          <w:rFonts w:ascii="Arial" w:hAnsi="Arial" w:cs="Arial"/>
          <w:b w:val="0"/>
          <w:sz w:val="18"/>
          <w:szCs w:val="18"/>
        </w:rPr>
        <w:t>– Nyilatkozat ingyenes vagy kedvezményes intézményi gyermekétkeztetés igénybevételéhez – </w:t>
      </w:r>
    </w:p>
    <w:p w:rsidR="008A59B1" w:rsidRPr="00DB3C20" w:rsidRDefault="00DB3C20" w:rsidP="00DB3C20">
      <w:pPr>
        <w:pStyle w:val="NormlWeb"/>
        <w:shd w:val="clear" w:color="auto" w:fill="FFFFFF" w:themeFill="background1"/>
        <w:spacing w:before="120" w:beforeAutospacing="0" w:after="120" w:afterAutospacing="0"/>
        <w:rPr>
          <w:rStyle w:val="Kiemels2"/>
          <w:rFonts w:ascii="Arial" w:hAnsi="Arial" w:cs="Arial"/>
          <w:b w:val="0"/>
          <w:sz w:val="18"/>
          <w:szCs w:val="18"/>
        </w:rPr>
      </w:pPr>
      <w:hyperlink r:id="rId9" w:history="1">
        <w:r w:rsidR="008A59B1" w:rsidRPr="00DB3C20">
          <w:rPr>
            <w:rStyle w:val="Kiemels2"/>
            <w:rFonts w:ascii="Arial" w:hAnsi="Arial" w:cs="Arial"/>
            <w:b w:val="0"/>
            <w:sz w:val="18"/>
            <w:szCs w:val="18"/>
          </w:rPr>
          <w:t>8.</w:t>
        </w:r>
        <w:r w:rsidR="00D21592" w:rsidRPr="00DB3C20">
          <w:rPr>
            <w:rStyle w:val="Kiemels2"/>
            <w:rFonts w:ascii="Arial" w:hAnsi="Arial" w:cs="Arial"/>
            <w:b w:val="0"/>
            <w:sz w:val="18"/>
            <w:szCs w:val="18"/>
          </w:rPr>
          <w:t xml:space="preserve"> </w:t>
        </w:r>
        <w:r w:rsidR="008A59B1" w:rsidRPr="00DB3C20">
          <w:rPr>
            <w:rStyle w:val="Kiemels2"/>
            <w:rFonts w:ascii="Arial" w:hAnsi="Arial" w:cs="Arial"/>
            <w:b w:val="0"/>
            <w:sz w:val="18"/>
            <w:szCs w:val="18"/>
          </w:rPr>
          <w:t>sz. melléklet</w:t>
        </w:r>
      </w:hyperlink>
      <w:r w:rsidR="000B5654" w:rsidRPr="00DB3C20">
        <w:rPr>
          <w:rStyle w:val="Kiemels2"/>
          <w:rFonts w:ascii="Arial" w:hAnsi="Arial" w:cs="Arial"/>
          <w:b w:val="0"/>
          <w:sz w:val="18"/>
          <w:szCs w:val="18"/>
        </w:rPr>
        <w:t xml:space="preserve"> és</w:t>
      </w:r>
    </w:p>
    <w:p w:rsidR="008A59B1" w:rsidRPr="00DB3C20" w:rsidRDefault="00DB3C20" w:rsidP="00DB3C20">
      <w:pPr>
        <w:pStyle w:val="NormlWeb"/>
        <w:shd w:val="clear" w:color="auto" w:fill="FFFFFF" w:themeFill="background1"/>
        <w:spacing w:before="120" w:beforeAutospacing="0" w:after="120" w:afterAutospacing="0"/>
        <w:rPr>
          <w:rStyle w:val="Kiemels2"/>
          <w:rFonts w:ascii="Arial" w:hAnsi="Arial" w:cs="Arial"/>
          <w:b w:val="0"/>
          <w:sz w:val="18"/>
          <w:szCs w:val="18"/>
        </w:rPr>
      </w:pPr>
      <w:hyperlink r:id="rId10" w:tgtFrame="_blank" w:history="1">
        <w:r w:rsidR="008A59B1" w:rsidRPr="00DB3C20">
          <w:rPr>
            <w:rStyle w:val="Kiemels2"/>
            <w:rFonts w:ascii="Arial" w:hAnsi="Arial" w:cs="Arial"/>
            <w:b w:val="0"/>
            <w:sz w:val="18"/>
            <w:szCs w:val="18"/>
          </w:rPr>
          <w:t>– Nagycsaládos igazolás</w:t>
        </w:r>
      </w:hyperlink>
    </w:p>
    <w:p w:rsidR="008A59B1" w:rsidRPr="00DB3C20" w:rsidRDefault="00174A24" w:rsidP="00DB3C20">
      <w:pPr>
        <w:pStyle w:val="NormlWeb"/>
        <w:numPr>
          <w:ilvl w:val="0"/>
          <w:numId w:val="2"/>
        </w:numPr>
        <w:shd w:val="clear" w:color="auto" w:fill="FFFFFF" w:themeFill="background1"/>
        <w:spacing w:before="120" w:beforeAutospacing="0" w:after="120" w:afterAutospacing="0"/>
        <w:rPr>
          <w:rStyle w:val="Kiemels2"/>
          <w:rFonts w:ascii="Arial" w:hAnsi="Arial" w:cs="Arial"/>
          <w:sz w:val="18"/>
          <w:szCs w:val="18"/>
          <w:u w:val="single"/>
        </w:rPr>
      </w:pPr>
      <w:r w:rsidRPr="00DB3C20">
        <w:rPr>
          <w:rStyle w:val="Kiemels2"/>
          <w:rFonts w:ascii="Arial" w:hAnsi="Arial" w:cs="Arial"/>
          <w:sz w:val="18"/>
          <w:szCs w:val="18"/>
          <w:u w:val="single"/>
        </w:rPr>
        <w:t xml:space="preserve">Rendszeres gyermekvédelmi </w:t>
      </w:r>
      <w:r w:rsidR="00153807" w:rsidRPr="00DB3C20">
        <w:rPr>
          <w:rStyle w:val="Kiemels2"/>
          <w:rFonts w:ascii="Arial" w:hAnsi="Arial" w:cs="Arial"/>
          <w:sz w:val="18"/>
          <w:szCs w:val="18"/>
          <w:u w:val="single"/>
        </w:rPr>
        <w:t>kedvezményhez</w:t>
      </w:r>
      <w:r w:rsidR="008A59B1" w:rsidRPr="00DB3C20">
        <w:rPr>
          <w:rStyle w:val="Kiemels2"/>
          <w:rFonts w:ascii="Arial" w:hAnsi="Arial" w:cs="Arial"/>
          <w:sz w:val="18"/>
          <w:szCs w:val="18"/>
          <w:u w:val="single"/>
        </w:rPr>
        <w:t>:</w:t>
      </w:r>
      <w:r w:rsidR="000B5654" w:rsidRPr="00DB3C20">
        <w:rPr>
          <w:rStyle w:val="Kiemels2"/>
          <w:rFonts w:ascii="Arial" w:hAnsi="Arial" w:cs="Arial"/>
          <w:sz w:val="18"/>
          <w:szCs w:val="18"/>
          <w:u w:val="single"/>
        </w:rPr>
        <w:t xml:space="preserve"> (50%)</w:t>
      </w:r>
    </w:p>
    <w:p w:rsidR="00174A24" w:rsidRPr="00DB3C20" w:rsidRDefault="008A59B1" w:rsidP="00DB3C20">
      <w:pPr>
        <w:pStyle w:val="NormlWeb"/>
        <w:shd w:val="clear" w:color="auto" w:fill="FFFFFF" w:themeFill="background1"/>
        <w:spacing w:before="120" w:beforeAutospacing="0" w:after="120" w:afterAutospacing="0"/>
        <w:rPr>
          <w:rStyle w:val="Kiemels2"/>
          <w:rFonts w:ascii="Arial" w:hAnsi="Arial" w:cs="Arial"/>
          <w:b w:val="0"/>
          <w:sz w:val="18"/>
          <w:szCs w:val="18"/>
        </w:rPr>
      </w:pPr>
      <w:r w:rsidRPr="00DB3C20">
        <w:rPr>
          <w:rStyle w:val="Kiemels2"/>
          <w:rFonts w:ascii="Arial" w:hAnsi="Arial" w:cs="Arial"/>
          <w:b w:val="0"/>
          <w:sz w:val="18"/>
          <w:szCs w:val="18"/>
        </w:rPr>
        <w:t>– Nyilatkozat ingyenes vagy kedvezményes intézményi gyermekétkeztetés igénybevételéhez –</w:t>
      </w:r>
    </w:p>
    <w:p w:rsidR="008A59B1" w:rsidRPr="00DB3C20" w:rsidRDefault="008A59B1" w:rsidP="00DB3C20">
      <w:pPr>
        <w:pStyle w:val="NormlWeb"/>
        <w:shd w:val="clear" w:color="auto" w:fill="FFFFFF" w:themeFill="background1"/>
        <w:spacing w:before="120" w:beforeAutospacing="0" w:after="120" w:afterAutospacing="0"/>
        <w:rPr>
          <w:rStyle w:val="Kiemels2"/>
          <w:rFonts w:ascii="Arial" w:hAnsi="Arial" w:cs="Arial"/>
          <w:b w:val="0"/>
          <w:sz w:val="18"/>
          <w:szCs w:val="18"/>
        </w:rPr>
      </w:pPr>
      <w:r w:rsidRPr="00DB3C20">
        <w:rPr>
          <w:rStyle w:val="Kiemels2"/>
          <w:rFonts w:ascii="Arial" w:hAnsi="Arial" w:cs="Arial"/>
          <w:b w:val="0"/>
          <w:sz w:val="18"/>
          <w:szCs w:val="18"/>
        </w:rPr>
        <w:t> </w:t>
      </w:r>
      <w:hyperlink r:id="rId11" w:history="1">
        <w:r w:rsidRPr="00DB3C20">
          <w:rPr>
            <w:rStyle w:val="Kiemels2"/>
            <w:rFonts w:ascii="Arial" w:hAnsi="Arial" w:cs="Arial"/>
            <w:b w:val="0"/>
            <w:sz w:val="18"/>
            <w:szCs w:val="18"/>
          </w:rPr>
          <w:t>8.</w:t>
        </w:r>
        <w:r w:rsidR="00D21592" w:rsidRPr="00DB3C20">
          <w:rPr>
            <w:rStyle w:val="Kiemels2"/>
            <w:rFonts w:ascii="Arial" w:hAnsi="Arial" w:cs="Arial"/>
            <w:b w:val="0"/>
            <w:sz w:val="18"/>
            <w:szCs w:val="18"/>
          </w:rPr>
          <w:t xml:space="preserve"> </w:t>
        </w:r>
        <w:r w:rsidRPr="00DB3C20">
          <w:rPr>
            <w:rStyle w:val="Kiemels2"/>
            <w:rFonts w:ascii="Arial" w:hAnsi="Arial" w:cs="Arial"/>
            <w:b w:val="0"/>
            <w:sz w:val="18"/>
            <w:szCs w:val="18"/>
          </w:rPr>
          <w:t>sz. melléklet</w:t>
        </w:r>
      </w:hyperlink>
      <w:r w:rsidR="000B5654" w:rsidRPr="00DB3C20">
        <w:rPr>
          <w:rStyle w:val="Kiemels2"/>
          <w:rFonts w:ascii="Arial" w:hAnsi="Arial" w:cs="Arial"/>
          <w:b w:val="0"/>
          <w:sz w:val="18"/>
          <w:szCs w:val="18"/>
        </w:rPr>
        <w:t xml:space="preserve"> és</w:t>
      </w:r>
    </w:p>
    <w:p w:rsidR="008A59B1" w:rsidRPr="00DB3C20" w:rsidRDefault="008A59B1" w:rsidP="00DB3C20">
      <w:pPr>
        <w:pStyle w:val="NormlWeb"/>
        <w:shd w:val="clear" w:color="auto" w:fill="FFFFFF" w:themeFill="background1"/>
        <w:spacing w:before="120" w:beforeAutospacing="0" w:after="120" w:afterAutospacing="0"/>
        <w:rPr>
          <w:rStyle w:val="Kiemels2"/>
          <w:rFonts w:ascii="Arial" w:hAnsi="Arial" w:cs="Arial"/>
          <w:b w:val="0"/>
          <w:sz w:val="18"/>
          <w:szCs w:val="18"/>
        </w:rPr>
      </w:pPr>
      <w:r w:rsidRPr="00DB3C20">
        <w:rPr>
          <w:rStyle w:val="Kiemels2"/>
          <w:rFonts w:ascii="Arial" w:hAnsi="Arial" w:cs="Arial"/>
          <w:b w:val="0"/>
          <w:sz w:val="18"/>
          <w:szCs w:val="18"/>
        </w:rPr>
        <w:t>– Rendszeres gyermekvédelmi határozat</w:t>
      </w:r>
    </w:p>
    <w:p w:rsidR="008A59B1" w:rsidRPr="00DB3C20" w:rsidRDefault="008A59B1" w:rsidP="00DB3C20">
      <w:pPr>
        <w:pStyle w:val="NormlWeb"/>
        <w:numPr>
          <w:ilvl w:val="0"/>
          <w:numId w:val="2"/>
        </w:numPr>
        <w:shd w:val="clear" w:color="auto" w:fill="FFFFFF" w:themeFill="background1"/>
        <w:spacing w:before="120" w:beforeAutospacing="0" w:after="120" w:afterAutospacing="0"/>
        <w:rPr>
          <w:rStyle w:val="Kiemels2"/>
          <w:rFonts w:ascii="Arial" w:hAnsi="Arial" w:cs="Arial"/>
          <w:sz w:val="18"/>
          <w:szCs w:val="18"/>
          <w:u w:val="single"/>
        </w:rPr>
      </w:pPr>
      <w:r w:rsidRPr="00DB3C20">
        <w:rPr>
          <w:rStyle w:val="Kiemels2"/>
          <w:rFonts w:ascii="Arial" w:hAnsi="Arial" w:cs="Arial"/>
          <w:sz w:val="18"/>
          <w:szCs w:val="18"/>
          <w:u w:val="single"/>
        </w:rPr>
        <w:t>Tartós beteg vagy fogyatékosság esetén:</w:t>
      </w:r>
      <w:r w:rsidR="000B5654" w:rsidRPr="00DB3C20">
        <w:rPr>
          <w:rStyle w:val="Kiemels2"/>
          <w:rFonts w:ascii="Arial" w:hAnsi="Arial" w:cs="Arial"/>
          <w:sz w:val="18"/>
          <w:szCs w:val="18"/>
          <w:u w:val="single"/>
        </w:rPr>
        <w:t xml:space="preserve"> (50 %)</w:t>
      </w:r>
    </w:p>
    <w:p w:rsidR="00174A24" w:rsidRPr="00DB3C20" w:rsidRDefault="008A59B1" w:rsidP="00DB3C20">
      <w:pPr>
        <w:pStyle w:val="NormlWeb"/>
        <w:shd w:val="clear" w:color="auto" w:fill="FFFFFF" w:themeFill="background1"/>
        <w:spacing w:before="120" w:beforeAutospacing="0" w:after="120" w:afterAutospacing="0"/>
        <w:rPr>
          <w:rStyle w:val="Kiemels2"/>
          <w:rFonts w:ascii="Arial" w:hAnsi="Arial" w:cs="Arial"/>
          <w:b w:val="0"/>
          <w:sz w:val="18"/>
          <w:szCs w:val="18"/>
        </w:rPr>
      </w:pPr>
      <w:r w:rsidRPr="00DB3C20">
        <w:rPr>
          <w:rStyle w:val="Kiemels2"/>
          <w:rFonts w:ascii="Arial" w:hAnsi="Arial" w:cs="Arial"/>
          <w:b w:val="0"/>
          <w:sz w:val="18"/>
          <w:szCs w:val="18"/>
        </w:rPr>
        <w:t>– Nyilatkozat ingyenes vagy kedvezményes intézményi gyermekétkeztetés igénybevételéhez –</w:t>
      </w:r>
    </w:p>
    <w:p w:rsidR="008A59B1" w:rsidRPr="00DB3C20" w:rsidRDefault="00DB3C20" w:rsidP="00DB3C20">
      <w:pPr>
        <w:pStyle w:val="NormlWeb"/>
        <w:shd w:val="clear" w:color="auto" w:fill="FFFFFF" w:themeFill="background1"/>
        <w:spacing w:before="120" w:beforeAutospacing="0" w:after="120" w:afterAutospacing="0"/>
        <w:rPr>
          <w:rStyle w:val="Kiemels2"/>
          <w:rFonts w:ascii="Arial" w:hAnsi="Arial" w:cs="Arial"/>
          <w:b w:val="0"/>
          <w:sz w:val="18"/>
          <w:szCs w:val="18"/>
        </w:rPr>
      </w:pPr>
      <w:hyperlink r:id="rId12" w:history="1">
        <w:r w:rsidR="008A59B1" w:rsidRPr="00DB3C20">
          <w:rPr>
            <w:rStyle w:val="Kiemels2"/>
            <w:rFonts w:ascii="Arial" w:hAnsi="Arial" w:cs="Arial"/>
            <w:b w:val="0"/>
            <w:sz w:val="18"/>
            <w:szCs w:val="18"/>
          </w:rPr>
          <w:t>8.</w:t>
        </w:r>
        <w:r w:rsidR="00D21592" w:rsidRPr="00DB3C20">
          <w:rPr>
            <w:rStyle w:val="Kiemels2"/>
            <w:rFonts w:ascii="Arial" w:hAnsi="Arial" w:cs="Arial"/>
            <w:b w:val="0"/>
            <w:sz w:val="18"/>
            <w:szCs w:val="18"/>
          </w:rPr>
          <w:t xml:space="preserve"> </w:t>
        </w:r>
        <w:r w:rsidR="008A59B1" w:rsidRPr="00DB3C20">
          <w:rPr>
            <w:rStyle w:val="Kiemels2"/>
            <w:rFonts w:ascii="Arial" w:hAnsi="Arial" w:cs="Arial"/>
            <w:b w:val="0"/>
            <w:sz w:val="18"/>
            <w:szCs w:val="18"/>
          </w:rPr>
          <w:t>sz. melléklet</w:t>
        </w:r>
      </w:hyperlink>
      <w:r w:rsidR="000B5654" w:rsidRPr="00DB3C20">
        <w:rPr>
          <w:rStyle w:val="Kiemels2"/>
          <w:rFonts w:ascii="Arial" w:hAnsi="Arial" w:cs="Arial"/>
          <w:b w:val="0"/>
          <w:sz w:val="18"/>
          <w:szCs w:val="18"/>
        </w:rPr>
        <w:t xml:space="preserve"> és</w:t>
      </w:r>
    </w:p>
    <w:p w:rsidR="008A59B1" w:rsidRPr="00DB3C20" w:rsidRDefault="008A59B1" w:rsidP="00DB3C20">
      <w:pPr>
        <w:pStyle w:val="NormlWeb"/>
        <w:shd w:val="clear" w:color="auto" w:fill="FFFFFF" w:themeFill="background1"/>
        <w:spacing w:before="120" w:beforeAutospacing="0" w:after="120" w:afterAutospacing="0"/>
        <w:rPr>
          <w:rStyle w:val="Kiemels2"/>
          <w:rFonts w:ascii="Arial" w:hAnsi="Arial" w:cs="Arial"/>
          <w:b w:val="0"/>
          <w:sz w:val="18"/>
          <w:szCs w:val="18"/>
        </w:rPr>
      </w:pPr>
      <w:r w:rsidRPr="00DB3C20">
        <w:rPr>
          <w:rStyle w:val="Kiemels2"/>
          <w:rFonts w:ascii="Arial" w:hAnsi="Arial" w:cs="Arial"/>
          <w:b w:val="0"/>
          <w:sz w:val="18"/>
          <w:szCs w:val="18"/>
        </w:rPr>
        <w:t>– </w:t>
      </w:r>
      <w:r w:rsidR="00F976BE" w:rsidRPr="00DB3C20">
        <w:rPr>
          <w:rStyle w:val="Kiemels2"/>
          <w:rFonts w:ascii="Arial" w:hAnsi="Arial" w:cs="Arial"/>
          <w:b w:val="0"/>
          <w:sz w:val="18"/>
          <w:szCs w:val="18"/>
        </w:rPr>
        <w:t xml:space="preserve">Emelt összegű családi pótlék MÁK igazolás és/vagy </w:t>
      </w:r>
      <w:hyperlink r:id="rId13" w:history="1">
        <w:r w:rsidRPr="00DB3C20">
          <w:rPr>
            <w:rStyle w:val="Kiemels2"/>
            <w:rFonts w:ascii="Arial" w:hAnsi="Arial" w:cs="Arial"/>
            <w:b w:val="0"/>
            <w:sz w:val="18"/>
            <w:szCs w:val="18"/>
          </w:rPr>
          <w:t>Igazolás tartósan beteg vagy súlyosan fogyatékos gyermekről </w:t>
        </w:r>
      </w:hyperlink>
      <w:r w:rsidR="00F976BE" w:rsidRPr="00DB3C20">
        <w:rPr>
          <w:rStyle w:val="Kiemels2"/>
          <w:rFonts w:ascii="Arial" w:hAnsi="Arial" w:cs="Arial"/>
          <w:b w:val="0"/>
          <w:sz w:val="18"/>
          <w:szCs w:val="18"/>
        </w:rPr>
        <w:t>illetve</w:t>
      </w:r>
      <w:r w:rsidRPr="00DB3C20">
        <w:rPr>
          <w:rStyle w:val="Kiemels2"/>
          <w:rFonts w:ascii="Arial" w:hAnsi="Arial" w:cs="Arial"/>
          <w:b w:val="0"/>
          <w:sz w:val="18"/>
          <w:szCs w:val="18"/>
        </w:rPr>
        <w:t xml:space="preserve"> </w:t>
      </w:r>
      <w:r w:rsidR="00F976BE" w:rsidRPr="00DB3C20">
        <w:rPr>
          <w:rStyle w:val="Kiemels2"/>
          <w:rFonts w:ascii="Arial" w:hAnsi="Arial" w:cs="Arial"/>
          <w:b w:val="0"/>
          <w:sz w:val="18"/>
          <w:szCs w:val="18"/>
        </w:rPr>
        <w:t xml:space="preserve">sajátos nevelési igényű gyermek esetén a pedagógiai szakszolgálat által kiállított </w:t>
      </w:r>
      <w:r w:rsidRPr="00DB3C20">
        <w:rPr>
          <w:rStyle w:val="Kiemels2"/>
          <w:rFonts w:ascii="Arial" w:hAnsi="Arial" w:cs="Arial"/>
          <w:b w:val="0"/>
          <w:sz w:val="18"/>
          <w:szCs w:val="18"/>
        </w:rPr>
        <w:t>szakértői vélemény</w:t>
      </w:r>
    </w:p>
    <w:p w:rsidR="008A59B1" w:rsidRPr="00DB3C20" w:rsidRDefault="008A59B1" w:rsidP="00DB3C20">
      <w:pPr>
        <w:pStyle w:val="NormlWeb"/>
        <w:numPr>
          <w:ilvl w:val="0"/>
          <w:numId w:val="2"/>
        </w:numPr>
        <w:shd w:val="clear" w:color="auto" w:fill="FFFFFF" w:themeFill="background1"/>
        <w:spacing w:before="120" w:beforeAutospacing="0" w:after="120" w:afterAutospacing="0"/>
        <w:rPr>
          <w:rStyle w:val="Kiemels2"/>
          <w:rFonts w:ascii="Arial" w:hAnsi="Arial" w:cs="Arial"/>
          <w:sz w:val="18"/>
          <w:szCs w:val="18"/>
          <w:u w:val="single"/>
        </w:rPr>
      </w:pPr>
      <w:r w:rsidRPr="00DB3C20">
        <w:rPr>
          <w:rStyle w:val="Kiemels2"/>
          <w:rFonts w:ascii="Arial" w:hAnsi="Arial" w:cs="Arial"/>
          <w:sz w:val="18"/>
          <w:szCs w:val="18"/>
          <w:u w:val="single"/>
        </w:rPr>
        <w:t>Nevelésbe vételhez</w:t>
      </w:r>
      <w:r w:rsidR="000B5654" w:rsidRPr="00DB3C20">
        <w:rPr>
          <w:rStyle w:val="Kiemels2"/>
          <w:rFonts w:ascii="Arial" w:hAnsi="Arial" w:cs="Arial"/>
          <w:sz w:val="18"/>
          <w:szCs w:val="18"/>
          <w:u w:val="single"/>
        </w:rPr>
        <w:t>: (ingyenes)</w:t>
      </w:r>
    </w:p>
    <w:p w:rsidR="00174A24" w:rsidRPr="00DB3C20" w:rsidRDefault="008A59B1" w:rsidP="00DB3C20">
      <w:pPr>
        <w:pStyle w:val="NormlWeb"/>
        <w:shd w:val="clear" w:color="auto" w:fill="FFFFFF" w:themeFill="background1"/>
        <w:spacing w:before="120" w:beforeAutospacing="0" w:after="120" w:afterAutospacing="0"/>
        <w:rPr>
          <w:rStyle w:val="Kiemels2"/>
          <w:rFonts w:ascii="Arial" w:hAnsi="Arial" w:cs="Arial"/>
          <w:b w:val="0"/>
          <w:sz w:val="18"/>
          <w:szCs w:val="18"/>
        </w:rPr>
      </w:pPr>
      <w:r w:rsidRPr="00DB3C20">
        <w:rPr>
          <w:rStyle w:val="Kiemels2"/>
          <w:rFonts w:ascii="Arial" w:hAnsi="Arial" w:cs="Arial"/>
          <w:b w:val="0"/>
          <w:sz w:val="18"/>
          <w:szCs w:val="18"/>
        </w:rPr>
        <w:t>– Nyilatkozat ingyenes vagy kedvezményes intézményi gyermekétkeztetés igénybevételéhez – </w:t>
      </w:r>
    </w:p>
    <w:p w:rsidR="008A59B1" w:rsidRPr="00DB3C20" w:rsidRDefault="00DB3C20" w:rsidP="00DB3C20">
      <w:pPr>
        <w:pStyle w:val="NormlWeb"/>
        <w:shd w:val="clear" w:color="auto" w:fill="FFFFFF" w:themeFill="background1"/>
        <w:spacing w:before="120" w:beforeAutospacing="0" w:after="120" w:afterAutospacing="0"/>
        <w:rPr>
          <w:rStyle w:val="Kiemels2"/>
          <w:rFonts w:ascii="Arial" w:hAnsi="Arial" w:cs="Arial"/>
          <w:b w:val="0"/>
          <w:sz w:val="18"/>
          <w:szCs w:val="18"/>
        </w:rPr>
      </w:pPr>
      <w:hyperlink r:id="rId14" w:history="1">
        <w:r w:rsidR="008A59B1" w:rsidRPr="00DB3C20">
          <w:rPr>
            <w:rStyle w:val="Kiemels2"/>
            <w:rFonts w:ascii="Arial" w:hAnsi="Arial" w:cs="Arial"/>
            <w:b w:val="0"/>
            <w:sz w:val="18"/>
            <w:szCs w:val="18"/>
          </w:rPr>
          <w:t>8.</w:t>
        </w:r>
        <w:r w:rsidR="00D21592" w:rsidRPr="00DB3C20">
          <w:rPr>
            <w:rStyle w:val="Kiemels2"/>
            <w:rFonts w:ascii="Arial" w:hAnsi="Arial" w:cs="Arial"/>
            <w:b w:val="0"/>
            <w:sz w:val="18"/>
            <w:szCs w:val="18"/>
          </w:rPr>
          <w:t xml:space="preserve"> </w:t>
        </w:r>
        <w:r w:rsidR="008A59B1" w:rsidRPr="00DB3C20">
          <w:rPr>
            <w:rStyle w:val="Kiemels2"/>
            <w:rFonts w:ascii="Arial" w:hAnsi="Arial" w:cs="Arial"/>
            <w:b w:val="0"/>
            <w:sz w:val="18"/>
            <w:szCs w:val="18"/>
          </w:rPr>
          <w:t>sz. melléklet</w:t>
        </w:r>
      </w:hyperlink>
      <w:r w:rsidR="000B5654" w:rsidRPr="00DB3C20">
        <w:rPr>
          <w:rStyle w:val="Kiemels2"/>
          <w:rFonts w:ascii="Arial" w:hAnsi="Arial" w:cs="Arial"/>
          <w:b w:val="0"/>
          <w:sz w:val="18"/>
          <w:szCs w:val="18"/>
        </w:rPr>
        <w:t xml:space="preserve"> és</w:t>
      </w:r>
    </w:p>
    <w:p w:rsidR="00174A24" w:rsidRPr="00DB3C20" w:rsidRDefault="008A59B1" w:rsidP="00DB3C20">
      <w:pPr>
        <w:pStyle w:val="NormlWeb"/>
        <w:shd w:val="clear" w:color="auto" w:fill="FFFFFF" w:themeFill="background1"/>
        <w:spacing w:before="120" w:beforeAutospacing="0" w:after="120" w:afterAutospacing="0"/>
        <w:rPr>
          <w:rStyle w:val="Kiemels2"/>
          <w:rFonts w:ascii="Arial" w:hAnsi="Arial" w:cs="Arial"/>
          <w:b w:val="0"/>
          <w:sz w:val="18"/>
          <w:szCs w:val="18"/>
        </w:rPr>
      </w:pPr>
      <w:r w:rsidRPr="00DB3C20">
        <w:rPr>
          <w:rStyle w:val="Kiemels2"/>
          <w:rFonts w:ascii="Arial" w:hAnsi="Arial" w:cs="Arial"/>
          <w:b w:val="0"/>
          <w:sz w:val="18"/>
          <w:szCs w:val="18"/>
        </w:rPr>
        <w:t>– Igazolás ingyenes intézményi gyermekétkeztetés igénybevételére való jogosultágához – </w:t>
      </w:r>
    </w:p>
    <w:p w:rsidR="008A59B1" w:rsidRPr="00DB3C20" w:rsidRDefault="00DB3C20" w:rsidP="00DB3C20">
      <w:pPr>
        <w:pStyle w:val="NormlWeb"/>
        <w:shd w:val="clear" w:color="auto" w:fill="FFFFFF" w:themeFill="background1"/>
        <w:spacing w:before="120" w:beforeAutospacing="0" w:after="120" w:afterAutospacing="0"/>
        <w:rPr>
          <w:rStyle w:val="Kiemels2"/>
          <w:rFonts w:ascii="Arial" w:hAnsi="Arial" w:cs="Arial"/>
          <w:b w:val="0"/>
          <w:sz w:val="18"/>
          <w:szCs w:val="18"/>
        </w:rPr>
      </w:pPr>
      <w:hyperlink r:id="rId15" w:history="1">
        <w:r w:rsidR="008A59B1" w:rsidRPr="00DB3C20">
          <w:rPr>
            <w:rStyle w:val="Kiemels2"/>
            <w:rFonts w:ascii="Arial" w:hAnsi="Arial" w:cs="Arial"/>
            <w:b w:val="0"/>
            <w:sz w:val="18"/>
            <w:szCs w:val="18"/>
          </w:rPr>
          <w:t>9.</w:t>
        </w:r>
        <w:r w:rsidR="00D21592" w:rsidRPr="00DB3C20">
          <w:rPr>
            <w:rStyle w:val="Kiemels2"/>
            <w:rFonts w:ascii="Arial" w:hAnsi="Arial" w:cs="Arial"/>
            <w:b w:val="0"/>
            <w:sz w:val="18"/>
            <w:szCs w:val="18"/>
          </w:rPr>
          <w:t xml:space="preserve"> </w:t>
        </w:r>
        <w:r w:rsidR="008A59B1" w:rsidRPr="00DB3C20">
          <w:rPr>
            <w:rStyle w:val="Kiemels2"/>
            <w:rFonts w:ascii="Arial" w:hAnsi="Arial" w:cs="Arial"/>
            <w:b w:val="0"/>
            <w:sz w:val="18"/>
            <w:szCs w:val="18"/>
          </w:rPr>
          <w:t>sz. melléklet</w:t>
        </w:r>
      </w:hyperlink>
      <w:r w:rsidR="000B5654" w:rsidRPr="00DB3C20">
        <w:rPr>
          <w:rStyle w:val="Kiemels2"/>
          <w:rFonts w:ascii="Arial" w:hAnsi="Arial" w:cs="Arial"/>
          <w:b w:val="0"/>
          <w:sz w:val="18"/>
          <w:szCs w:val="18"/>
        </w:rPr>
        <w:t xml:space="preserve"> és</w:t>
      </w:r>
    </w:p>
    <w:p w:rsidR="008A59B1" w:rsidRPr="00DB3C20" w:rsidRDefault="008A59B1" w:rsidP="00DB3C20">
      <w:pPr>
        <w:pStyle w:val="NormlWeb"/>
        <w:shd w:val="clear" w:color="auto" w:fill="FFFFFF" w:themeFill="background1"/>
        <w:spacing w:before="120" w:beforeAutospacing="0" w:after="120" w:afterAutospacing="0"/>
        <w:rPr>
          <w:rStyle w:val="Kiemels2"/>
          <w:rFonts w:ascii="Arial" w:hAnsi="Arial" w:cs="Arial"/>
          <w:b w:val="0"/>
          <w:sz w:val="18"/>
          <w:szCs w:val="18"/>
        </w:rPr>
      </w:pPr>
      <w:r w:rsidRPr="00DB3C20">
        <w:rPr>
          <w:rStyle w:val="Kiemels2"/>
          <w:rFonts w:ascii="Arial" w:hAnsi="Arial" w:cs="Arial"/>
          <w:b w:val="0"/>
          <w:sz w:val="18"/>
          <w:szCs w:val="18"/>
        </w:rPr>
        <w:t>– Nevelésbe vétel határozat</w:t>
      </w:r>
    </w:p>
    <w:p w:rsidR="00887494" w:rsidRPr="00DB3C20" w:rsidRDefault="00DD0592" w:rsidP="00DB3C20">
      <w:pPr>
        <w:pStyle w:val="has-text-align-right"/>
        <w:shd w:val="clear" w:color="auto" w:fill="FFFFFF" w:themeFill="background1"/>
        <w:spacing w:before="120" w:beforeAutospacing="0" w:after="120" w:afterAutospacing="0"/>
        <w:rPr>
          <w:rFonts w:ascii="Arial" w:hAnsi="Arial" w:cs="Arial"/>
          <w:b/>
          <w:i/>
          <w:iCs/>
          <w:color w:val="2E3D2F"/>
          <w:sz w:val="18"/>
          <w:szCs w:val="18"/>
        </w:rPr>
      </w:pPr>
      <w:r w:rsidRPr="00DB3C20">
        <w:rPr>
          <w:rStyle w:val="Kiemels2"/>
          <w:rFonts w:ascii="Arial" w:hAnsi="Arial" w:cs="Arial"/>
          <w:sz w:val="18"/>
          <w:szCs w:val="18"/>
        </w:rPr>
        <w:t>Szöllőskeiné Bors Ildikó</w:t>
      </w:r>
      <w:r w:rsidR="00174A24" w:rsidRPr="00DB3C20">
        <w:rPr>
          <w:rStyle w:val="Kiemels2"/>
          <w:rFonts w:ascii="Arial" w:hAnsi="Arial" w:cs="Arial"/>
          <w:sz w:val="18"/>
          <w:szCs w:val="18"/>
        </w:rPr>
        <w:t xml:space="preserve"> </w:t>
      </w:r>
      <w:r w:rsidR="00777A84" w:rsidRPr="00DB3C20">
        <w:rPr>
          <w:rStyle w:val="Kiemels2"/>
          <w:rFonts w:ascii="Arial" w:hAnsi="Arial" w:cs="Arial"/>
          <w:sz w:val="18"/>
          <w:szCs w:val="18"/>
        </w:rPr>
        <w:t>gazdasági</w:t>
      </w:r>
      <w:r w:rsidR="00777A84" w:rsidRPr="00DB3C20">
        <w:rPr>
          <w:rStyle w:val="Kiemels2"/>
          <w:rFonts w:ascii="Arial" w:hAnsi="Arial" w:cs="Arial"/>
          <w:b w:val="0"/>
          <w:sz w:val="18"/>
          <w:szCs w:val="18"/>
        </w:rPr>
        <w:t xml:space="preserve"> </w:t>
      </w:r>
      <w:r w:rsidR="00887494" w:rsidRPr="00DB3C20">
        <w:rPr>
          <w:rStyle w:val="Kiemels"/>
          <w:rFonts w:ascii="Arial" w:hAnsi="Arial" w:cs="Arial"/>
          <w:b/>
          <w:i w:val="0"/>
          <w:sz w:val="18"/>
          <w:szCs w:val="18"/>
        </w:rPr>
        <w:t>ügyintéző</w:t>
      </w:r>
      <w:r w:rsidR="00777A84" w:rsidRPr="00DB3C20">
        <w:rPr>
          <w:rStyle w:val="Kiemels"/>
          <w:rFonts w:ascii="Arial" w:hAnsi="Arial" w:cs="Arial"/>
          <w:b/>
          <w:i w:val="0"/>
          <w:sz w:val="18"/>
          <w:szCs w:val="18"/>
        </w:rPr>
        <w:t>, e-mail:</w:t>
      </w:r>
      <w:r w:rsidR="00777A84" w:rsidRPr="00DB3C20">
        <w:rPr>
          <w:rStyle w:val="Kiemels"/>
          <w:rFonts w:ascii="Arial" w:hAnsi="Arial" w:cs="Arial"/>
          <w:b/>
          <w:i w:val="0"/>
          <w:color w:val="2E3D2F"/>
          <w:sz w:val="18"/>
          <w:szCs w:val="18"/>
        </w:rPr>
        <w:t xml:space="preserve"> </w:t>
      </w:r>
      <w:hyperlink r:id="rId16" w:history="1">
        <w:r w:rsidR="00C10385" w:rsidRPr="00DB3C20">
          <w:rPr>
            <w:rStyle w:val="Hiperhivatkozs"/>
            <w:rFonts w:ascii="Arial" w:hAnsi="Arial" w:cs="Arial"/>
            <w:b/>
            <w:color w:val="034990" w:themeColor="hyperlink" w:themeShade="BF"/>
            <w:sz w:val="18"/>
            <w:szCs w:val="18"/>
          </w:rPr>
          <w:t>deakvpgazd@gmail.com</w:t>
        </w:r>
      </w:hyperlink>
      <w:r w:rsidR="00C77C1F" w:rsidRPr="00DB3C20">
        <w:rPr>
          <w:rStyle w:val="Kiemels"/>
          <w:rFonts w:ascii="Arial" w:hAnsi="Arial" w:cs="Arial"/>
          <w:b/>
          <w:color w:val="2E3D2F"/>
          <w:sz w:val="18"/>
          <w:szCs w:val="18"/>
        </w:rPr>
        <w:t xml:space="preserve"> </w:t>
      </w:r>
      <w:r w:rsidR="00777A84" w:rsidRPr="00DB3C20">
        <w:rPr>
          <w:rFonts w:ascii="Arial" w:hAnsi="Arial" w:cs="Arial"/>
          <w:b/>
          <w:sz w:val="18"/>
          <w:szCs w:val="18"/>
        </w:rPr>
        <w:t>m</w:t>
      </w:r>
      <w:r w:rsidRPr="00DB3C20">
        <w:rPr>
          <w:rFonts w:ascii="Arial" w:hAnsi="Arial" w:cs="Arial"/>
          <w:b/>
          <w:sz w:val="18"/>
          <w:szCs w:val="18"/>
        </w:rPr>
        <w:t>obil: +36-20-779-67-54</w:t>
      </w:r>
    </w:p>
    <w:sectPr w:rsidR="00887494" w:rsidRPr="00DB3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D4EA3"/>
    <w:multiLevelType w:val="hybridMultilevel"/>
    <w:tmpl w:val="0E288A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323EE"/>
    <w:multiLevelType w:val="multilevel"/>
    <w:tmpl w:val="26B4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417E9F"/>
    <w:multiLevelType w:val="hybridMultilevel"/>
    <w:tmpl w:val="22BA9C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94"/>
    <w:rsid w:val="00000B72"/>
    <w:rsid w:val="000B5654"/>
    <w:rsid w:val="00153807"/>
    <w:rsid w:val="00174A24"/>
    <w:rsid w:val="0017780F"/>
    <w:rsid w:val="00215E8C"/>
    <w:rsid w:val="003B4560"/>
    <w:rsid w:val="00427802"/>
    <w:rsid w:val="00567A44"/>
    <w:rsid w:val="00605A07"/>
    <w:rsid w:val="00777A84"/>
    <w:rsid w:val="007B33B0"/>
    <w:rsid w:val="007C03A4"/>
    <w:rsid w:val="00887494"/>
    <w:rsid w:val="008A59B1"/>
    <w:rsid w:val="00910235"/>
    <w:rsid w:val="009A20B8"/>
    <w:rsid w:val="00AF233D"/>
    <w:rsid w:val="00B05344"/>
    <w:rsid w:val="00B21ED5"/>
    <w:rsid w:val="00C10385"/>
    <w:rsid w:val="00C77C1F"/>
    <w:rsid w:val="00CB79FC"/>
    <w:rsid w:val="00D0719A"/>
    <w:rsid w:val="00D21592"/>
    <w:rsid w:val="00D42238"/>
    <w:rsid w:val="00D42B3A"/>
    <w:rsid w:val="00D822ED"/>
    <w:rsid w:val="00DB3C20"/>
    <w:rsid w:val="00DD0592"/>
    <w:rsid w:val="00DF7C1C"/>
    <w:rsid w:val="00E14258"/>
    <w:rsid w:val="00E81E71"/>
    <w:rsid w:val="00F9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9632E-6FD7-4884-9CFC-DC44F992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as-text-align-center">
    <w:name w:val="has-text-align-center"/>
    <w:basedOn w:val="Norml"/>
    <w:rsid w:val="00887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87494"/>
    <w:rPr>
      <w:b/>
      <w:bCs/>
    </w:rPr>
  </w:style>
  <w:style w:type="paragraph" w:styleId="NormlWeb">
    <w:name w:val="Normal (Web)"/>
    <w:basedOn w:val="Norml"/>
    <w:uiPriority w:val="99"/>
    <w:unhideWhenUsed/>
    <w:rsid w:val="00887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has-text-align-right">
    <w:name w:val="has-text-align-right"/>
    <w:basedOn w:val="Norml"/>
    <w:rsid w:val="00887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887494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910235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2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2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inszol.hu/wp-content/uploads/2022/07/ADATVEDELMI-TAJEKOZTATO-ES-HOZZAJARULO-NYILATKOZAT.doc" TargetMode="External"/><Relationship Id="rId13" Type="http://schemas.openxmlformats.org/officeDocument/2006/relationships/hyperlink" Target="https://veinszol.hu/wp-content/uploads/2020/07/Igazol%C3%A1s-tart%C3%B3san-beteg-vagy-s%C3%BAlyosan-fogyat%C3%A9kos-gyermekr%C5%91l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deakvpgazd@gmail.com" TargetMode="External"/><Relationship Id="rId12" Type="http://schemas.openxmlformats.org/officeDocument/2006/relationships/hyperlink" Target="https://veinszol.hu/wp-content/uploads/2020/07/Nyilatkozat-ingyenes-vagy-kedvezm%C3%A9nyes-int%C3%A9zm%C3%A9nyi-gyermek%C3%A9tkeztet%C3%A9s-ig%C3%A9nybev%C3%A9tel%C3%A9hez-8.sz_.-mell.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deakvpgazd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eakvpgazd@gmail.com" TargetMode="External"/><Relationship Id="rId11" Type="http://schemas.openxmlformats.org/officeDocument/2006/relationships/hyperlink" Target="https://veinszol.hu/wp-content/uploads/2020/07/Nyilatkozat-ingyenes-vagy-kedvezm%C3%A9nyes-int%C3%A9zm%C3%A9nyi-gyermek%C3%A9tkeztet%C3%A9s-ig%C3%A9nybev%C3%A9tel%C3%A9hez-8.sz_.-mell.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einszol.hu/wp-content/uploads/2020/07/Igazol%C3%A1s-ingyenes-int%C3%A9zm%C3%A9nyi-gyermek%C3%A9tkeztet%C3%A9s-ig%C3%A9nybev%C3%A9tel%C3%A9re-val%C3%B3-jogosult%C3%A1g%C3%A1hoz-9.sz_.-mell..pdf" TargetMode="External"/><Relationship Id="rId10" Type="http://schemas.openxmlformats.org/officeDocument/2006/relationships/hyperlink" Target="https://veinszol.hu/wp-content/uploads/2020/08/Nagycsal%C3%A1dos-igazol%C3%A1s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einszol.hu/wp-content/uploads/2020/07/Nyilatkozat-ingyenes-vagy-kedvezm%C3%A9nyes-int%C3%A9zm%C3%A9nyi-gyermek%C3%A9tkeztet%C3%A9s-ig%C3%A9nybev%C3%A9tel%C3%A9hez-8.sz_.-mell..pdf" TargetMode="External"/><Relationship Id="rId14" Type="http://schemas.openxmlformats.org/officeDocument/2006/relationships/hyperlink" Target="https://veinszol.hu/wp-content/uploads/2020/07/Nyilatkozat-ingyenes-vagy-kedvezm%C3%A9nyes-int%C3%A9zm%C3%A9nyi-gyermek%C3%A9tkeztet%C3%A9s-ig%C3%A9nybev%C3%A9tel%C3%A9hez-8.sz_.-mell.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BBADF-F9F2-4491-B9A5-04FCAFF14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615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2026-03-27T09:44:00Z</cp:lastPrinted>
  <dcterms:created xsi:type="dcterms:W3CDTF">2022-12-05T11:01:00Z</dcterms:created>
  <dcterms:modified xsi:type="dcterms:W3CDTF">2026-03-27T09:44:00Z</dcterms:modified>
</cp:coreProperties>
</file>