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8A" w:rsidRPr="00B334DB" w:rsidRDefault="00AC50C5" w:rsidP="0078338A">
      <w:pPr>
        <w:jc w:val="center"/>
        <w:rPr>
          <w:rFonts w:ascii="Comic Sans MS" w:hAnsi="Comic Sans MS"/>
          <w:b/>
          <w:smallCaps/>
          <w:sz w:val="24"/>
          <w:szCs w:val="24"/>
        </w:rPr>
      </w:pPr>
      <w:r>
        <w:rPr>
          <w:rFonts w:ascii="Comic Sans MS" w:hAnsi="Comic Sans MS"/>
          <w:b/>
          <w:smallCaps/>
          <w:sz w:val="24"/>
          <w:szCs w:val="24"/>
        </w:rPr>
        <w:t>2024</w:t>
      </w:r>
      <w:r w:rsidR="0078338A" w:rsidRPr="00B334DB">
        <w:rPr>
          <w:rFonts w:ascii="Comic Sans MS" w:hAnsi="Comic Sans MS"/>
          <w:b/>
          <w:smallCaps/>
          <w:sz w:val="24"/>
          <w:szCs w:val="24"/>
        </w:rPr>
        <w:t>-</w:t>
      </w:r>
      <w:r w:rsidR="00C20A64">
        <w:rPr>
          <w:rFonts w:ascii="Comic Sans MS" w:hAnsi="Comic Sans MS"/>
          <w:b/>
          <w:smallCaps/>
          <w:sz w:val="24"/>
          <w:szCs w:val="24"/>
        </w:rPr>
        <w:t>202</w:t>
      </w:r>
      <w:r>
        <w:rPr>
          <w:rFonts w:ascii="Comic Sans MS" w:hAnsi="Comic Sans MS"/>
          <w:b/>
          <w:smallCaps/>
          <w:sz w:val="24"/>
          <w:szCs w:val="24"/>
        </w:rPr>
        <w:t>5</w:t>
      </w:r>
      <w:r w:rsidR="0078338A" w:rsidRPr="00B334DB">
        <w:rPr>
          <w:rFonts w:ascii="Comic Sans MS" w:hAnsi="Comic Sans MS"/>
          <w:b/>
          <w:smallCaps/>
          <w:sz w:val="24"/>
          <w:szCs w:val="24"/>
        </w:rPr>
        <w:t>. tanév rendj</w:t>
      </w:r>
      <w:r w:rsidR="008E76B2" w:rsidRPr="00B334DB">
        <w:rPr>
          <w:rFonts w:ascii="Comic Sans MS" w:hAnsi="Comic Sans MS"/>
          <w:b/>
          <w:smallCaps/>
          <w:sz w:val="24"/>
          <w:szCs w:val="24"/>
        </w:rPr>
        <w:t>e</w:t>
      </w:r>
    </w:p>
    <w:p w:rsidR="00907DDC" w:rsidRDefault="00907DDC" w:rsidP="0078338A">
      <w:pPr>
        <w:jc w:val="both"/>
        <w:rPr>
          <w:b/>
        </w:rPr>
      </w:pPr>
    </w:p>
    <w:p w:rsidR="0078338A" w:rsidRPr="00B334DB" w:rsidRDefault="00AC572C" w:rsidP="0078338A">
      <w:pPr>
        <w:jc w:val="both"/>
      </w:pPr>
      <w:r>
        <w:rPr>
          <w:b/>
        </w:rPr>
        <w:t>S</w:t>
      </w:r>
      <w:r w:rsidR="0078338A" w:rsidRPr="00B334DB">
        <w:rPr>
          <w:b/>
        </w:rPr>
        <w:t>zorgalmi időszak</w:t>
      </w:r>
      <w:proofErr w:type="gramStart"/>
      <w:r w:rsidR="0078338A" w:rsidRPr="00B334DB">
        <w:t xml:space="preserve">: </w:t>
      </w:r>
      <w:r w:rsidR="0078338A" w:rsidRPr="00B334DB">
        <w:tab/>
      </w:r>
      <w:r w:rsidR="00AC50C5">
        <w:t xml:space="preserve">                      </w:t>
      </w:r>
      <w:r w:rsidR="00564B1E">
        <w:t>202</w:t>
      </w:r>
      <w:r w:rsidR="00ED6A69">
        <w:t>4</w:t>
      </w:r>
      <w:r w:rsidR="0078338A" w:rsidRPr="00B334DB">
        <w:t>.</w:t>
      </w:r>
      <w:proofErr w:type="gramEnd"/>
      <w:r w:rsidR="0078338A" w:rsidRPr="00B334DB">
        <w:t xml:space="preserve"> </w:t>
      </w:r>
      <w:r w:rsidR="0078338A" w:rsidRPr="001706F4">
        <w:t xml:space="preserve">szeptember </w:t>
      </w:r>
      <w:r w:rsidR="00AC50C5">
        <w:t>2</w:t>
      </w:r>
      <w:r w:rsidR="0078338A" w:rsidRPr="001706F4">
        <w:t>.</w:t>
      </w:r>
      <w:r w:rsidR="00E131DE" w:rsidRPr="00B334DB">
        <w:t xml:space="preserve"> (</w:t>
      </w:r>
      <w:r w:rsidR="00AC50C5">
        <w:t>hétfő</w:t>
      </w:r>
      <w:r w:rsidR="00E131DE" w:rsidRPr="00B334DB">
        <w:t>)</w:t>
      </w:r>
      <w:r w:rsidR="0078338A" w:rsidRPr="00B334DB">
        <w:t xml:space="preserve"> – </w:t>
      </w:r>
      <w:r w:rsidR="00C20A64">
        <w:t>202</w:t>
      </w:r>
      <w:r w:rsidR="00AC50C5">
        <w:t>5</w:t>
      </w:r>
      <w:r w:rsidR="0078338A" w:rsidRPr="00B334DB">
        <w:t>. június 1</w:t>
      </w:r>
      <w:r w:rsidR="00AC50C5">
        <w:t>3</w:t>
      </w:r>
      <w:r w:rsidR="0078338A" w:rsidRPr="00B334DB">
        <w:t>.</w:t>
      </w:r>
      <w:r w:rsidR="00E131DE" w:rsidRPr="00B334DB">
        <w:t xml:space="preserve"> (</w:t>
      </w:r>
      <w:r w:rsidR="00EE4C27">
        <w:t>péntek</w:t>
      </w:r>
      <w:r w:rsidR="00E131DE" w:rsidRPr="00B334DB">
        <w:t>)</w:t>
      </w:r>
      <w:r w:rsidR="0078338A" w:rsidRPr="00B334DB">
        <w:t xml:space="preserve"> </w:t>
      </w:r>
    </w:p>
    <w:p w:rsidR="0078338A" w:rsidRPr="008F3731" w:rsidRDefault="0078338A" w:rsidP="0078338A">
      <w:pPr>
        <w:jc w:val="both"/>
      </w:pPr>
      <w:r w:rsidRPr="00B334DB">
        <w:rPr>
          <w:b/>
        </w:rPr>
        <w:t>Végzős évfolyamok</w:t>
      </w:r>
      <w:proofErr w:type="gramStart"/>
      <w:r w:rsidRPr="00B334DB">
        <w:t xml:space="preserve">: </w:t>
      </w:r>
      <w:r w:rsidRPr="00B334DB">
        <w:tab/>
      </w:r>
      <w:r w:rsidR="00AC50C5">
        <w:t xml:space="preserve">                      </w:t>
      </w:r>
      <w:r w:rsidR="00564B1E">
        <w:t>technikum</w:t>
      </w:r>
      <w:proofErr w:type="gramEnd"/>
      <w:r w:rsidR="00564B1E">
        <w:t xml:space="preserve"> </w:t>
      </w:r>
      <w:r w:rsidRPr="00B334DB">
        <w:t>és szak</w:t>
      </w:r>
      <w:r w:rsidR="00564B1E">
        <w:t>képző 202</w:t>
      </w:r>
      <w:r w:rsidR="00AC50C5">
        <w:t>4. szeptember 2</w:t>
      </w:r>
      <w:r w:rsidR="00CB4976" w:rsidRPr="00B334DB">
        <w:t xml:space="preserve">. – </w:t>
      </w:r>
      <w:r w:rsidR="00C20A64">
        <w:t>202</w:t>
      </w:r>
      <w:r w:rsidR="00AC50C5">
        <w:t>5</w:t>
      </w:r>
      <w:r w:rsidRPr="00B334DB">
        <w:t xml:space="preserve">. </w:t>
      </w:r>
      <w:r w:rsidR="00D66615">
        <w:t>április 30.</w:t>
      </w:r>
    </w:p>
    <w:p w:rsidR="00564B1E" w:rsidRDefault="0078338A" w:rsidP="0078338A">
      <w:pPr>
        <w:jc w:val="both"/>
      </w:pPr>
      <w:r w:rsidRPr="00B334DB">
        <w:rPr>
          <w:b/>
        </w:rPr>
        <w:t>Tanítási napok száma</w:t>
      </w:r>
      <w:proofErr w:type="gramStart"/>
      <w:r w:rsidRPr="00B334DB">
        <w:t>:</w:t>
      </w:r>
      <w:r w:rsidR="00B32C35" w:rsidRPr="00B334DB">
        <w:tab/>
      </w:r>
      <w:r w:rsidR="00AC50C5">
        <w:t xml:space="preserve">                      </w:t>
      </w:r>
      <w:r w:rsidR="004F7CE4">
        <w:t>17</w:t>
      </w:r>
      <w:r w:rsidR="00AC50C5">
        <w:t>6</w:t>
      </w:r>
      <w:r w:rsidR="004F7CE4">
        <w:t>nap</w:t>
      </w:r>
      <w:proofErr w:type="gramEnd"/>
    </w:p>
    <w:p w:rsidR="00AC50C5" w:rsidRPr="00564B1E" w:rsidRDefault="00AC50C5" w:rsidP="0078338A">
      <w:pPr>
        <w:jc w:val="both"/>
      </w:pPr>
      <w:r w:rsidRPr="00AC50C5">
        <w:rPr>
          <w:b/>
        </w:rPr>
        <w:t>Tanítás nélküli munkanapok száma</w:t>
      </w:r>
      <w:proofErr w:type="gramStart"/>
      <w:r w:rsidRPr="00AC50C5">
        <w:rPr>
          <w:b/>
        </w:rPr>
        <w:t>:</w:t>
      </w:r>
      <w:r>
        <w:t xml:space="preserve">  4</w:t>
      </w:r>
      <w:proofErr w:type="gramEnd"/>
      <w:r>
        <w:t xml:space="preserve"> nap</w:t>
      </w:r>
    </w:p>
    <w:p w:rsidR="0078338A" w:rsidRDefault="0078338A" w:rsidP="0078338A">
      <w:pPr>
        <w:jc w:val="both"/>
      </w:pPr>
      <w:r w:rsidRPr="00B334DB">
        <w:rPr>
          <w:b/>
        </w:rPr>
        <w:t>Első félév</w:t>
      </w:r>
      <w:proofErr w:type="gramStart"/>
      <w:r w:rsidRPr="00B334DB">
        <w:t xml:space="preserve">: </w:t>
      </w:r>
      <w:r w:rsidRPr="00B334DB">
        <w:tab/>
      </w:r>
      <w:r w:rsidRPr="00B334DB">
        <w:tab/>
      </w:r>
      <w:r w:rsidR="00AC50C5">
        <w:t xml:space="preserve">                      </w:t>
      </w:r>
      <w:r w:rsidR="00564B1E">
        <w:t>202</w:t>
      </w:r>
      <w:r w:rsidR="00AC50C5">
        <w:t>4</w:t>
      </w:r>
      <w:r w:rsidR="007458E4">
        <w:t>.</w:t>
      </w:r>
      <w:proofErr w:type="gramEnd"/>
      <w:r w:rsidR="007458E4">
        <w:t xml:space="preserve"> szeptember</w:t>
      </w:r>
      <w:r w:rsidRPr="00B334DB">
        <w:t xml:space="preserve"> </w:t>
      </w:r>
      <w:r w:rsidR="00AC50C5">
        <w:t>2</w:t>
      </w:r>
      <w:r w:rsidRPr="00B334DB">
        <w:t xml:space="preserve">. – </w:t>
      </w:r>
      <w:r w:rsidR="00C20A64">
        <w:t>202</w:t>
      </w:r>
      <w:r w:rsidR="00AC50C5">
        <w:t>5</w:t>
      </w:r>
      <w:r w:rsidRPr="00B334DB">
        <w:t xml:space="preserve">. január </w:t>
      </w:r>
      <w:r w:rsidR="00EE4C27">
        <w:t>1</w:t>
      </w:r>
      <w:r w:rsidR="00AC50C5">
        <w:t>7</w:t>
      </w:r>
      <w:r w:rsidRPr="00B334DB">
        <w:t>.</w:t>
      </w:r>
    </w:p>
    <w:p w:rsidR="00907B6B" w:rsidRPr="008869EC" w:rsidRDefault="00907B6B" w:rsidP="0078338A">
      <w:pPr>
        <w:jc w:val="both"/>
        <w:rPr>
          <w:b/>
        </w:rPr>
      </w:pPr>
      <w:r w:rsidRPr="008869EC">
        <w:rPr>
          <w:b/>
        </w:rPr>
        <w:t>Második félév</w:t>
      </w:r>
      <w:proofErr w:type="gramStart"/>
      <w:r w:rsidRPr="008869EC">
        <w:rPr>
          <w:b/>
        </w:rPr>
        <w:t>:</w:t>
      </w:r>
      <w:r w:rsidR="008869EC" w:rsidRPr="008869EC">
        <w:rPr>
          <w:b/>
        </w:rPr>
        <w:t xml:space="preserve">                 </w:t>
      </w:r>
      <w:r w:rsidR="00AC50C5">
        <w:rPr>
          <w:b/>
        </w:rPr>
        <w:t xml:space="preserve">                      </w:t>
      </w:r>
      <w:r w:rsidR="008869EC" w:rsidRPr="008869EC">
        <w:t>202</w:t>
      </w:r>
      <w:r w:rsidR="00AC50C5">
        <w:t>5</w:t>
      </w:r>
      <w:r w:rsidR="008869EC" w:rsidRPr="008869EC">
        <w:t>.</w:t>
      </w:r>
      <w:proofErr w:type="gramEnd"/>
      <w:r w:rsidR="008869EC" w:rsidRPr="008869EC">
        <w:t xml:space="preserve"> január 2</w:t>
      </w:r>
      <w:r w:rsidR="00EE4C27">
        <w:t>0</w:t>
      </w:r>
      <w:r w:rsidR="008869EC" w:rsidRPr="008869EC">
        <w:t>.-</w:t>
      </w:r>
      <w:r w:rsidR="008869EC">
        <w:t xml:space="preserve"> </w:t>
      </w:r>
      <w:r w:rsidR="008869EC" w:rsidRPr="008869EC">
        <w:t>202</w:t>
      </w:r>
      <w:r w:rsidR="00AC50C5">
        <w:t>5</w:t>
      </w:r>
      <w:r w:rsidR="008869EC" w:rsidRPr="008869EC">
        <w:t>. június 1</w:t>
      </w:r>
      <w:r w:rsidR="00AC50C5">
        <w:t>3</w:t>
      </w:r>
      <w:r w:rsidR="008869EC" w:rsidRPr="008869EC">
        <w:t>.</w:t>
      </w:r>
    </w:p>
    <w:p w:rsidR="0078338A" w:rsidRPr="000035C4" w:rsidRDefault="0078338A" w:rsidP="0078338A">
      <w:pPr>
        <w:pBdr>
          <w:bottom w:val="single" w:sz="6" w:space="1" w:color="auto"/>
        </w:pBdr>
        <w:jc w:val="both"/>
      </w:pPr>
      <w:r w:rsidRPr="00B334DB">
        <w:rPr>
          <w:b/>
        </w:rPr>
        <w:t>Ballagás</w:t>
      </w:r>
      <w:proofErr w:type="gramStart"/>
      <w:r w:rsidR="000F4AB6" w:rsidRPr="00B334DB">
        <w:t xml:space="preserve">: </w:t>
      </w:r>
      <w:r w:rsidR="000F4AB6" w:rsidRPr="00B334DB">
        <w:tab/>
      </w:r>
      <w:r w:rsidR="000F4AB6" w:rsidRPr="00B334DB">
        <w:tab/>
      </w:r>
      <w:r w:rsidR="00AC50C5">
        <w:t xml:space="preserve">                      </w:t>
      </w:r>
      <w:r w:rsidR="00126903" w:rsidRPr="00126903">
        <w:rPr>
          <w:color w:val="FF0000"/>
        </w:rPr>
        <w:t>tervezett</w:t>
      </w:r>
      <w:proofErr w:type="gramEnd"/>
      <w:r w:rsidR="00126903" w:rsidRPr="00126903">
        <w:rPr>
          <w:color w:val="FF0000"/>
        </w:rPr>
        <w:t xml:space="preserve"> 2025. április 30</w:t>
      </w:r>
      <w:r w:rsidR="00126903">
        <w:rPr>
          <w:color w:val="FF0000"/>
        </w:rPr>
        <w:t>.</w:t>
      </w:r>
    </w:p>
    <w:p w:rsidR="004F689A" w:rsidRDefault="004F689A" w:rsidP="0078338A">
      <w:pPr>
        <w:jc w:val="both"/>
        <w:rPr>
          <w:b/>
        </w:rPr>
      </w:pPr>
    </w:p>
    <w:p w:rsidR="00C57B10" w:rsidRPr="00C57B10" w:rsidRDefault="00C57B10" w:rsidP="00C57B10">
      <w:pPr>
        <w:jc w:val="both"/>
        <w:rPr>
          <w:b/>
          <w:u w:val="single"/>
        </w:rPr>
      </w:pPr>
      <w:r w:rsidRPr="00C57B10">
        <w:rPr>
          <w:b/>
        </w:rPr>
        <w:t xml:space="preserve">Vizsgák: </w:t>
      </w:r>
      <w:r w:rsidRPr="00C57B10">
        <w:rPr>
          <w:b/>
        </w:rPr>
        <w:tab/>
      </w:r>
      <w:r w:rsidRPr="00C57B10">
        <w:rPr>
          <w:b/>
        </w:rPr>
        <w:tab/>
      </w:r>
      <w:r w:rsidRPr="00C57B10">
        <w:rPr>
          <w:b/>
        </w:rPr>
        <w:tab/>
      </w:r>
      <w:r w:rsidRPr="00C57B10">
        <w:rPr>
          <w:b/>
        </w:rPr>
        <w:tab/>
      </w:r>
      <w:r w:rsidRPr="00C57B10">
        <w:rPr>
          <w:b/>
        </w:rPr>
        <w:tab/>
      </w:r>
      <w:r w:rsidRPr="00C57B10">
        <w:rPr>
          <w:b/>
        </w:rPr>
        <w:tab/>
      </w:r>
      <w:r w:rsidRPr="00C57B10">
        <w:rPr>
          <w:b/>
          <w:u w:val="single"/>
        </w:rPr>
        <w:t>Tavaszi</w:t>
      </w:r>
    </w:p>
    <w:p w:rsidR="00C57B10" w:rsidRPr="00C57B10" w:rsidRDefault="00EE4C27" w:rsidP="00C57B1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Előrehozott é</w:t>
      </w:r>
      <w:r w:rsidR="00C57B10" w:rsidRPr="00C57B10">
        <w:rPr>
          <w:b/>
          <w:i/>
          <w:u w:val="single"/>
        </w:rPr>
        <w:t>rettségi írásbeli emelt és középszinten</w:t>
      </w:r>
    </w:p>
    <w:p w:rsidR="00C57B10" w:rsidRPr="00C57B10" w:rsidRDefault="00C57B10" w:rsidP="00C57B10">
      <w:pPr>
        <w:jc w:val="both"/>
      </w:pPr>
      <w:proofErr w:type="gramStart"/>
      <w:r w:rsidRPr="00C57B10">
        <w:t>Magyar</w:t>
      </w:r>
      <w:r w:rsidRPr="00C57B10">
        <w:tab/>
      </w:r>
      <w:r w:rsidRPr="00C57B10">
        <w:tab/>
      </w:r>
      <w:r w:rsidRPr="00C57B10">
        <w:tab/>
      </w:r>
      <w:r w:rsidRPr="00C57B10">
        <w:tab/>
      </w:r>
      <w:r w:rsidRPr="00C57B10">
        <w:tab/>
      </w:r>
      <w:r w:rsidRPr="00C57B10">
        <w:tab/>
      </w:r>
      <w:r w:rsidR="00EE4C27">
        <w:t xml:space="preserve">           </w:t>
      </w:r>
      <w:r w:rsidR="000F7D69">
        <w:t>202</w:t>
      </w:r>
      <w:r w:rsidR="007E5223">
        <w:t>5</w:t>
      </w:r>
      <w:r w:rsidR="000F7D69">
        <w:t>.</w:t>
      </w:r>
      <w:proofErr w:type="gramEnd"/>
      <w:r>
        <w:t xml:space="preserve"> </w:t>
      </w:r>
      <w:r w:rsidRPr="00C57B10">
        <w:t>05.0</w:t>
      </w:r>
      <w:r w:rsidR="00AC50C5">
        <w:t>5</w:t>
      </w:r>
      <w:r w:rsidRPr="00C57B10">
        <w:t>. 09</w:t>
      </w:r>
      <w:r w:rsidRPr="00C57B10">
        <w:rPr>
          <w:vertAlign w:val="superscript"/>
        </w:rPr>
        <w:t>00</w:t>
      </w:r>
      <w:r w:rsidRPr="00C57B10">
        <w:t xml:space="preserve"> óra</w:t>
      </w:r>
    </w:p>
    <w:p w:rsidR="00C57B10" w:rsidRPr="00C57B10" w:rsidRDefault="000F7D69" w:rsidP="00C57B10">
      <w:pPr>
        <w:jc w:val="both"/>
      </w:pPr>
      <w:proofErr w:type="gramStart"/>
      <w:r>
        <w:t>Matematika</w:t>
      </w:r>
      <w:r>
        <w:tab/>
      </w:r>
      <w:r>
        <w:tab/>
      </w:r>
      <w:r>
        <w:tab/>
      </w:r>
      <w:r>
        <w:tab/>
      </w:r>
      <w:r>
        <w:tab/>
        <w:t xml:space="preserve">           20</w:t>
      </w:r>
      <w:r w:rsidR="007E5223">
        <w:t>25</w:t>
      </w:r>
      <w:r>
        <w:t>.</w:t>
      </w:r>
      <w:proofErr w:type="gramEnd"/>
      <w:r w:rsidR="00EE4C27">
        <w:t>05.0</w:t>
      </w:r>
      <w:r w:rsidR="00AC50C5">
        <w:t>6</w:t>
      </w:r>
      <w:r w:rsidR="00C57B10" w:rsidRPr="00C57B10">
        <w:t>. 09</w:t>
      </w:r>
      <w:r w:rsidR="00C57B10" w:rsidRPr="00C57B10">
        <w:rPr>
          <w:vertAlign w:val="superscript"/>
        </w:rPr>
        <w:t>00</w:t>
      </w:r>
      <w:r w:rsidR="00C57B10" w:rsidRPr="00C57B10">
        <w:t>óra</w:t>
      </w:r>
    </w:p>
    <w:p w:rsidR="00C57B10" w:rsidRPr="00C57B10" w:rsidRDefault="00EE4C27" w:rsidP="00C57B10">
      <w:pPr>
        <w:jc w:val="both"/>
      </w:pPr>
      <w:proofErr w:type="gramStart"/>
      <w:r>
        <w:t>Történelem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F7D69">
        <w:t>202</w:t>
      </w:r>
      <w:r w:rsidR="007E5223">
        <w:t>5</w:t>
      </w:r>
      <w:r w:rsidR="000F7D69">
        <w:t>.</w:t>
      </w:r>
      <w:proofErr w:type="gramEnd"/>
      <w:r>
        <w:t xml:space="preserve"> </w:t>
      </w:r>
      <w:r w:rsidR="00C57B10" w:rsidRPr="00C57B10">
        <w:t>05.</w:t>
      </w:r>
      <w:r>
        <w:t>0</w:t>
      </w:r>
      <w:r w:rsidR="00AC50C5">
        <w:t>7</w:t>
      </w:r>
      <w:r w:rsidR="00C57B10" w:rsidRPr="00C57B10">
        <w:t>. 09</w:t>
      </w:r>
      <w:r w:rsidR="00C57B10" w:rsidRPr="00C57B10">
        <w:rPr>
          <w:vertAlign w:val="superscript"/>
        </w:rPr>
        <w:t>00</w:t>
      </w:r>
      <w:r w:rsidR="00C57B10" w:rsidRPr="00C57B10">
        <w:t xml:space="preserve"> óra </w:t>
      </w:r>
    </w:p>
    <w:p w:rsidR="00C57B10" w:rsidRPr="00C57B10" w:rsidRDefault="00EE4C27" w:rsidP="00C57B10">
      <w:pPr>
        <w:jc w:val="both"/>
      </w:pPr>
      <w:proofErr w:type="gramStart"/>
      <w:r>
        <w:t>Angol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F7D69">
        <w:t>202</w:t>
      </w:r>
      <w:r w:rsidR="007E5223">
        <w:t>5</w:t>
      </w:r>
      <w:r w:rsidR="000F7D69">
        <w:t>.</w:t>
      </w:r>
      <w:proofErr w:type="gramEnd"/>
      <w:r>
        <w:t xml:space="preserve"> 05.0</w:t>
      </w:r>
      <w:r w:rsidR="00AC50C5">
        <w:t>8</w:t>
      </w:r>
      <w:r w:rsidR="00C57B10" w:rsidRPr="00C57B10">
        <w:t>. 09</w:t>
      </w:r>
      <w:r w:rsidR="00C57B10" w:rsidRPr="00C57B10">
        <w:rPr>
          <w:vertAlign w:val="superscript"/>
        </w:rPr>
        <w:t>00</w:t>
      </w:r>
      <w:r w:rsidR="00C57B10" w:rsidRPr="00C57B10">
        <w:t xml:space="preserve"> óra</w:t>
      </w:r>
    </w:p>
    <w:p w:rsidR="00C57B10" w:rsidRPr="00C57B10" w:rsidRDefault="000F7D69" w:rsidP="00C57B10">
      <w:pPr>
        <w:jc w:val="both"/>
      </w:pPr>
      <w:proofErr w:type="gramStart"/>
      <w:r>
        <w:t>Német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202</w:t>
      </w:r>
      <w:r w:rsidR="007E5223">
        <w:t>5</w:t>
      </w:r>
      <w:r>
        <w:t>.</w:t>
      </w:r>
      <w:proofErr w:type="gramEnd"/>
      <w:r w:rsidR="00EE4C27">
        <w:t>05.</w:t>
      </w:r>
      <w:r w:rsidR="00AC50C5">
        <w:t>09</w:t>
      </w:r>
      <w:r w:rsidR="00C57B10" w:rsidRPr="00C57B10">
        <w:t>. 09</w:t>
      </w:r>
      <w:r w:rsidR="00C57B10" w:rsidRPr="00C57B10">
        <w:rPr>
          <w:vertAlign w:val="superscript"/>
        </w:rPr>
        <w:t>00</w:t>
      </w:r>
      <w:r w:rsidR="00C57B10" w:rsidRPr="00C57B10">
        <w:t xml:space="preserve"> óra</w:t>
      </w:r>
    </w:p>
    <w:p w:rsidR="00C57B10" w:rsidRPr="00C57B10" w:rsidRDefault="00C57B10" w:rsidP="00C57B10">
      <w:pPr>
        <w:jc w:val="both"/>
        <w:rPr>
          <w:b/>
        </w:rPr>
      </w:pPr>
      <w:r w:rsidRPr="00C57B10">
        <w:rPr>
          <w:b/>
        </w:rPr>
        <w:tab/>
      </w:r>
      <w:r w:rsidRPr="00C57B10">
        <w:rPr>
          <w:b/>
        </w:rPr>
        <w:tab/>
      </w:r>
      <w:r w:rsidRPr="00C57B10">
        <w:rPr>
          <w:b/>
        </w:rPr>
        <w:tab/>
      </w:r>
      <w:r w:rsidRPr="00C57B10">
        <w:rPr>
          <w:b/>
        </w:rPr>
        <w:tab/>
      </w:r>
      <w:r w:rsidRPr="00C57B10">
        <w:rPr>
          <w:b/>
        </w:rPr>
        <w:tab/>
      </w:r>
    </w:p>
    <w:p w:rsidR="00C57B10" w:rsidRPr="00C57B10" w:rsidRDefault="00C57B10" w:rsidP="00C57B10">
      <w:pPr>
        <w:jc w:val="both"/>
      </w:pPr>
      <w:r w:rsidRPr="00C57B10">
        <w:rPr>
          <w:b/>
        </w:rPr>
        <w:t xml:space="preserve">Szóbeli: </w:t>
      </w:r>
      <w:r w:rsidRPr="00C57B10">
        <w:rPr>
          <w:b/>
        </w:rPr>
        <w:tab/>
      </w:r>
      <w:r w:rsidRPr="00C57B10">
        <w:t>közép szint</w:t>
      </w:r>
      <w:proofErr w:type="gramStart"/>
      <w:r w:rsidRPr="00C57B10">
        <w:t>:</w:t>
      </w:r>
      <w:r w:rsidRPr="00C57B10">
        <w:tab/>
      </w:r>
      <w:r w:rsidRPr="00C57B10">
        <w:tab/>
      </w:r>
      <w:r w:rsidRPr="00C57B10">
        <w:tab/>
        <w:t xml:space="preserve">  </w:t>
      </w:r>
      <w:r w:rsidR="00562F05">
        <w:t xml:space="preserve">         </w:t>
      </w:r>
      <w:r w:rsidR="000F7D69">
        <w:t>202</w:t>
      </w:r>
      <w:r w:rsidR="007E5223">
        <w:t>5</w:t>
      </w:r>
      <w:r w:rsidR="000F7D69">
        <w:t>.</w:t>
      </w:r>
      <w:proofErr w:type="gramEnd"/>
      <w:r w:rsidR="00EE4C27">
        <w:t>06. 1</w:t>
      </w:r>
      <w:r w:rsidR="007E5223">
        <w:t>6</w:t>
      </w:r>
      <w:r w:rsidR="00EE4C27">
        <w:t>.</w:t>
      </w:r>
      <w:r w:rsidRPr="00C57B10">
        <w:t>-</w:t>
      </w:r>
      <w:r w:rsidR="00EE4C27">
        <w:t>07.0</w:t>
      </w:r>
      <w:r w:rsidR="007E5223">
        <w:t>2</w:t>
      </w:r>
      <w:r w:rsidR="00EE4C27">
        <w:t>.</w:t>
      </w:r>
    </w:p>
    <w:p w:rsidR="00C57B10" w:rsidRPr="00C57B10" w:rsidRDefault="000F7D69" w:rsidP="00C57B10">
      <w:pPr>
        <w:jc w:val="both"/>
      </w:pPr>
      <w:r>
        <w:tab/>
      </w:r>
      <w:r>
        <w:tab/>
      </w:r>
      <w:proofErr w:type="gramStart"/>
      <w:r>
        <w:t>emelt</w:t>
      </w:r>
      <w:proofErr w:type="gramEnd"/>
      <w:r>
        <w:t xml:space="preserve"> szint:</w:t>
      </w:r>
      <w:r>
        <w:tab/>
      </w:r>
      <w:r>
        <w:tab/>
      </w:r>
      <w:r>
        <w:tab/>
      </w:r>
      <w:r w:rsidR="00562F05">
        <w:t xml:space="preserve">           </w:t>
      </w:r>
      <w:r>
        <w:t>202</w:t>
      </w:r>
      <w:r w:rsidR="00E54FE8">
        <w:t>5</w:t>
      </w:r>
      <w:r>
        <w:t>.</w:t>
      </w:r>
      <w:r w:rsidR="00C57B10" w:rsidRPr="00C57B10">
        <w:t xml:space="preserve">06. </w:t>
      </w:r>
      <w:r w:rsidR="00414814">
        <w:t>0</w:t>
      </w:r>
      <w:r w:rsidR="007E5223">
        <w:t>3</w:t>
      </w:r>
      <w:r w:rsidR="00414814">
        <w:t xml:space="preserve"> </w:t>
      </w:r>
      <w:r w:rsidR="00C57B10" w:rsidRPr="00C57B10">
        <w:t>-</w:t>
      </w:r>
      <w:r w:rsidR="00414814">
        <w:t>06.1</w:t>
      </w:r>
      <w:r w:rsidR="007E5223">
        <w:t>1</w:t>
      </w:r>
      <w:r w:rsidR="00414814">
        <w:t>.</w:t>
      </w:r>
    </w:p>
    <w:p w:rsidR="00476CBA" w:rsidRDefault="00476CBA" w:rsidP="0078338A">
      <w:pPr>
        <w:jc w:val="both"/>
        <w:rPr>
          <w:b/>
        </w:rPr>
      </w:pPr>
    </w:p>
    <w:p w:rsidR="0078338A" w:rsidRPr="00F47720" w:rsidRDefault="0078338A" w:rsidP="0078338A">
      <w:pPr>
        <w:jc w:val="both"/>
      </w:pPr>
      <w:r w:rsidRPr="00B334DB">
        <w:rPr>
          <w:b/>
        </w:rPr>
        <w:t>Érettségire jelentkezés határideje</w:t>
      </w:r>
      <w:r w:rsidRPr="00B334DB">
        <w:t xml:space="preserve">: </w:t>
      </w:r>
      <w:r w:rsidRPr="00B334DB">
        <w:tab/>
      </w:r>
      <w:r w:rsidR="001B27BA" w:rsidRPr="00F47720">
        <w:t>202</w:t>
      </w:r>
      <w:r w:rsidR="007E5223">
        <w:t>4</w:t>
      </w:r>
      <w:r w:rsidR="00300E8C" w:rsidRPr="00F47720">
        <w:t>.</w:t>
      </w:r>
      <w:r w:rsidRPr="00F47720">
        <w:t xml:space="preserve"> szeptember </w:t>
      </w:r>
      <w:r w:rsidR="00F47720" w:rsidRPr="00F47720">
        <w:t>5</w:t>
      </w:r>
      <w:r w:rsidR="00B37B46" w:rsidRPr="00F47720">
        <w:t>-ig</w:t>
      </w:r>
      <w:r w:rsidR="00902CD3" w:rsidRPr="00F47720">
        <w:t xml:space="preserve"> (őszi)</w:t>
      </w:r>
    </w:p>
    <w:p w:rsidR="0078338A" w:rsidRPr="00F47720" w:rsidRDefault="00C20A64" w:rsidP="0078338A">
      <w:pPr>
        <w:ind w:left="2832" w:firstLine="708"/>
        <w:jc w:val="both"/>
      </w:pPr>
      <w:r w:rsidRPr="00F47720">
        <w:t>202</w:t>
      </w:r>
      <w:r w:rsidR="007E5223">
        <w:t>5</w:t>
      </w:r>
      <w:r w:rsidR="0078338A" w:rsidRPr="00F47720">
        <w:t>. február 15</w:t>
      </w:r>
      <w:r w:rsidR="00B37B46" w:rsidRPr="00F47720">
        <w:t>-ig</w:t>
      </w:r>
      <w:r w:rsidR="00902CD3" w:rsidRPr="00F47720">
        <w:t xml:space="preserve"> (tavaszi)</w:t>
      </w:r>
    </w:p>
    <w:p w:rsidR="00A73F78" w:rsidRPr="002B41EE" w:rsidRDefault="00A73F78" w:rsidP="0078338A">
      <w:pPr>
        <w:jc w:val="both"/>
        <w:rPr>
          <w:b/>
        </w:rPr>
      </w:pPr>
    </w:p>
    <w:p w:rsidR="005713EC" w:rsidRPr="005713EC" w:rsidRDefault="0078338A" w:rsidP="005713EC">
      <w:pPr>
        <w:jc w:val="both"/>
      </w:pPr>
      <w:r w:rsidRPr="002B41EE">
        <w:rPr>
          <w:b/>
        </w:rPr>
        <w:t>Szakmai vizsgák:</w:t>
      </w:r>
      <w:r w:rsidRPr="002B41EE">
        <w:rPr>
          <w:b/>
        </w:rPr>
        <w:tab/>
      </w:r>
      <w:r w:rsidR="005713EC" w:rsidRPr="005713EC">
        <w:t>- az október-novemberi vizsgaidőszak esetén 2024. október 7. (hétfő),</w:t>
      </w:r>
    </w:p>
    <w:p w:rsidR="005713EC" w:rsidRPr="005713EC" w:rsidRDefault="005713EC" w:rsidP="005713EC">
      <w:pPr>
        <w:jc w:val="both"/>
      </w:pPr>
      <w:r>
        <w:t xml:space="preserve">                                           </w:t>
      </w:r>
      <w:r w:rsidRPr="005713EC">
        <w:t>- a február-márciusi vizsgaidőszak esetén 2025. február 3. (hétfő),</w:t>
      </w:r>
    </w:p>
    <w:p w:rsidR="00013BF3" w:rsidRPr="005713EC" w:rsidRDefault="005713EC" w:rsidP="005713EC">
      <w:pPr>
        <w:jc w:val="both"/>
      </w:pPr>
      <w:r>
        <w:t xml:space="preserve">                                           </w:t>
      </w:r>
      <w:r w:rsidRPr="005713EC">
        <w:t>- a május-júniusi vizsgaidőszak esetén 2025. május 5. (hétfő).</w:t>
      </w:r>
    </w:p>
    <w:p w:rsidR="009A514C" w:rsidRDefault="002B378B" w:rsidP="00F125E1">
      <w:pPr>
        <w:jc w:val="both"/>
        <w:outlineLvl w:val="0"/>
      </w:pPr>
      <w:r>
        <w:rPr>
          <w:b/>
        </w:rPr>
        <w:t>Ágazati alapvizsgá</w:t>
      </w:r>
      <w:r w:rsidR="009A514C">
        <w:rPr>
          <w:b/>
        </w:rPr>
        <w:t>k</w:t>
      </w:r>
      <w:proofErr w:type="gramStart"/>
      <w:r w:rsidR="009A514C">
        <w:rPr>
          <w:b/>
        </w:rPr>
        <w:t xml:space="preserve">:      </w:t>
      </w:r>
      <w:r w:rsidR="007E5223">
        <w:rPr>
          <w:b/>
        </w:rPr>
        <w:t xml:space="preserve">  </w:t>
      </w:r>
      <w:r w:rsidR="007E5223" w:rsidRPr="007E5223">
        <w:t>1</w:t>
      </w:r>
      <w:proofErr w:type="gramEnd"/>
      <w:r w:rsidR="007E5223" w:rsidRPr="007E5223">
        <w:t>/</w:t>
      </w:r>
      <w:r w:rsidR="009A514C" w:rsidRPr="007E5223">
        <w:t>13</w:t>
      </w:r>
      <w:r w:rsidR="009A514C" w:rsidRPr="009A514C">
        <w:t xml:space="preserve">. évf. </w:t>
      </w:r>
      <w:r w:rsidR="009A514C">
        <w:t>technikum</w:t>
      </w:r>
      <w:r w:rsidR="00414814" w:rsidRPr="009A514C">
        <w:t xml:space="preserve"> </w:t>
      </w:r>
      <w:r w:rsidR="00EE4C27">
        <w:t>202</w:t>
      </w:r>
      <w:r w:rsidR="007E5223">
        <w:t>5</w:t>
      </w:r>
      <w:r w:rsidRPr="002B378B">
        <w:t xml:space="preserve">. </w:t>
      </w:r>
      <w:r w:rsidR="00EE4C27">
        <w:t xml:space="preserve">január </w:t>
      </w:r>
      <w:r w:rsidR="007E5223">
        <w:t>07-15.</w:t>
      </w:r>
    </w:p>
    <w:p w:rsidR="00CE2965" w:rsidRDefault="009A514C" w:rsidP="00F125E1">
      <w:pPr>
        <w:jc w:val="both"/>
        <w:outlineLvl w:val="0"/>
        <w:rPr>
          <w:b/>
        </w:rPr>
      </w:pPr>
      <w:r>
        <w:t xml:space="preserve">                                         </w:t>
      </w:r>
      <w:r w:rsidR="007E5223">
        <w:t xml:space="preserve">   </w:t>
      </w:r>
      <w:r w:rsidRPr="009A514C">
        <w:t>9</w:t>
      </w:r>
      <w:proofErr w:type="gramStart"/>
      <w:r w:rsidRPr="009A514C">
        <w:t>.évf.</w:t>
      </w:r>
      <w:proofErr w:type="gramEnd"/>
      <w:r w:rsidRPr="009A514C">
        <w:t xml:space="preserve"> szakképző,10.évf. technikum</w:t>
      </w:r>
      <w:r>
        <w:t xml:space="preserve"> </w:t>
      </w:r>
      <w:r w:rsidR="002B378B" w:rsidRPr="007E5223">
        <w:t>202</w:t>
      </w:r>
      <w:r w:rsidR="002744C3" w:rsidRPr="007E5223">
        <w:t>5</w:t>
      </w:r>
      <w:r w:rsidR="00C57B10" w:rsidRPr="007E5223">
        <w:t>.</w:t>
      </w:r>
      <w:r w:rsidR="00414814" w:rsidRPr="007E5223">
        <w:t xml:space="preserve"> </w:t>
      </w:r>
      <w:r w:rsidR="002744C3" w:rsidRPr="007E5223">
        <w:t>május-</w:t>
      </w:r>
      <w:r w:rsidR="007008E4" w:rsidRPr="007E5223">
        <w:t xml:space="preserve">június </w:t>
      </w:r>
    </w:p>
    <w:p w:rsidR="002B378B" w:rsidRDefault="002B378B" w:rsidP="00F125E1">
      <w:pPr>
        <w:jc w:val="both"/>
        <w:outlineLvl w:val="0"/>
        <w:rPr>
          <w:b/>
        </w:rPr>
      </w:pPr>
    </w:p>
    <w:p w:rsidR="0078338A" w:rsidRPr="00B334DB" w:rsidRDefault="0078338A" w:rsidP="00F125E1">
      <w:pPr>
        <w:jc w:val="both"/>
        <w:outlineLvl w:val="0"/>
        <w:rPr>
          <w:b/>
        </w:rPr>
      </w:pPr>
      <w:r w:rsidRPr="00B334DB">
        <w:rPr>
          <w:b/>
        </w:rPr>
        <w:t xml:space="preserve">Országos mérés 10. évfolyamon </w:t>
      </w:r>
    </w:p>
    <w:p w:rsidR="0078338A" w:rsidRDefault="0078338A" w:rsidP="0078338A">
      <w:pPr>
        <w:pBdr>
          <w:bottom w:val="single" w:sz="6" w:space="1" w:color="auto"/>
        </w:pBdr>
        <w:jc w:val="both"/>
        <w:rPr>
          <w:i/>
        </w:rPr>
      </w:pPr>
      <w:proofErr w:type="gramStart"/>
      <w:r w:rsidRPr="00B334DB">
        <w:t>olv</w:t>
      </w:r>
      <w:r w:rsidR="00B37B46" w:rsidRPr="00B334DB">
        <w:t>a</w:t>
      </w:r>
      <w:r w:rsidRPr="00B334DB">
        <w:t>sás-szövegértés</w:t>
      </w:r>
      <w:proofErr w:type="gramEnd"/>
      <w:r w:rsidRPr="00B334DB">
        <w:t xml:space="preserve">, matematikai: </w:t>
      </w:r>
      <w:r w:rsidR="007008E4">
        <w:t xml:space="preserve">                                           </w:t>
      </w:r>
      <w:r w:rsidR="00ED6A69">
        <w:t xml:space="preserve"> </w:t>
      </w:r>
      <w:r w:rsidR="007008E4">
        <w:t>202</w:t>
      </w:r>
      <w:r w:rsidR="007E5223">
        <w:t>5</w:t>
      </w:r>
      <w:r w:rsidR="002B41EE" w:rsidRPr="002B41EE">
        <w:t xml:space="preserve">. </w:t>
      </w:r>
      <w:r w:rsidR="007008E4">
        <w:t>március</w:t>
      </w:r>
      <w:r w:rsidR="007E5223">
        <w:t xml:space="preserve"> 24</w:t>
      </w:r>
      <w:r w:rsidR="007008E4">
        <w:t>.-</w:t>
      </w:r>
      <w:r w:rsidR="007E5223">
        <w:t>május 30.</w:t>
      </w:r>
      <w:r w:rsidR="002B41EE" w:rsidRPr="002B41EE">
        <w:t xml:space="preserve"> </w:t>
      </w:r>
      <w:r w:rsidR="006A540E" w:rsidRPr="002B41EE">
        <w:rPr>
          <w:i/>
        </w:rPr>
        <w:t>(10.</w:t>
      </w:r>
      <w:r w:rsidR="004029C8" w:rsidRPr="002B41EE">
        <w:rPr>
          <w:i/>
        </w:rPr>
        <w:t xml:space="preserve"> </w:t>
      </w:r>
      <w:r w:rsidR="002B41EE" w:rsidRPr="002B41EE">
        <w:rPr>
          <w:i/>
        </w:rPr>
        <w:t>osztályok)</w:t>
      </w:r>
    </w:p>
    <w:p w:rsidR="00610E09" w:rsidRPr="00610E09" w:rsidRDefault="00610E09" w:rsidP="0078338A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 xml:space="preserve">GINOP-6.2.4. bemeneti </w:t>
      </w:r>
      <w:r w:rsidR="007E5223">
        <w:rPr>
          <w:b/>
        </w:rPr>
        <w:t xml:space="preserve">–és kimenetei </w:t>
      </w:r>
      <w:proofErr w:type="gramStart"/>
      <w:r>
        <w:rPr>
          <w:b/>
        </w:rPr>
        <w:t xml:space="preserve">mérés                       </w:t>
      </w:r>
      <w:r w:rsidR="007E5223">
        <w:rPr>
          <w:b/>
        </w:rPr>
        <w:t xml:space="preserve"> </w:t>
      </w:r>
      <w:r w:rsidR="00F6264C">
        <w:t>202</w:t>
      </w:r>
      <w:r w:rsidR="007E5223">
        <w:t>4</w:t>
      </w:r>
      <w:r w:rsidRPr="00610E09">
        <w:t>.</w:t>
      </w:r>
      <w:proofErr w:type="gramEnd"/>
      <w:r w:rsidRPr="00610E09">
        <w:t xml:space="preserve"> </w:t>
      </w:r>
      <w:r w:rsidR="007E5223">
        <w:t>szeptember, 2025 május</w:t>
      </w:r>
    </w:p>
    <w:p w:rsidR="00A73F78" w:rsidRPr="00557CA1" w:rsidRDefault="001A028D" w:rsidP="0078338A">
      <w:pPr>
        <w:pBdr>
          <w:bottom w:val="single" w:sz="6" w:space="1" w:color="auto"/>
        </w:pBdr>
        <w:jc w:val="both"/>
      </w:pPr>
      <w:r>
        <w:rPr>
          <w:b/>
        </w:rPr>
        <w:t>Erőnléti mérés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D6A69">
        <w:rPr>
          <w:b/>
        </w:rPr>
        <w:t xml:space="preserve"> </w:t>
      </w:r>
      <w:r w:rsidR="00C20A64" w:rsidRPr="00F47720">
        <w:t>202</w:t>
      </w:r>
      <w:r w:rsidR="007E5223">
        <w:t>5</w:t>
      </w:r>
      <w:r w:rsidRPr="00F47720">
        <w:t xml:space="preserve">. </w:t>
      </w:r>
      <w:r w:rsidR="007008E4">
        <w:t xml:space="preserve">január </w:t>
      </w:r>
      <w:r w:rsidR="00C57B10">
        <w:t>09</w:t>
      </w:r>
      <w:r w:rsidR="00F77E1A" w:rsidRPr="00F47720">
        <w:t>.</w:t>
      </w:r>
      <w:r w:rsidR="00476CBA" w:rsidRPr="00F47720">
        <w:t xml:space="preserve"> </w:t>
      </w:r>
      <w:r w:rsidR="00F77E1A" w:rsidRPr="00F47720">
        <w:t>–</w:t>
      </w:r>
      <w:r w:rsidR="00476CBA" w:rsidRPr="00F47720">
        <w:t xml:space="preserve"> </w:t>
      </w:r>
      <w:r w:rsidR="007008E4">
        <w:t xml:space="preserve">május </w:t>
      </w:r>
      <w:r w:rsidR="007E5223">
        <w:t>09</w:t>
      </w:r>
      <w:r w:rsidR="00F77E1A" w:rsidRPr="00F47720">
        <w:t>.</w:t>
      </w:r>
    </w:p>
    <w:p w:rsidR="00907DDC" w:rsidRPr="00B334DB" w:rsidRDefault="00907DDC" w:rsidP="0078338A">
      <w:pPr>
        <w:jc w:val="both"/>
        <w:rPr>
          <w:b/>
        </w:rPr>
      </w:pPr>
    </w:p>
    <w:p w:rsidR="0078338A" w:rsidRPr="00B334DB" w:rsidRDefault="0078338A" w:rsidP="0078338A">
      <w:pPr>
        <w:jc w:val="both"/>
      </w:pPr>
      <w:r w:rsidRPr="00B334DB">
        <w:rPr>
          <w:b/>
        </w:rPr>
        <w:t>Szünetek:</w:t>
      </w:r>
      <w:r w:rsidRPr="00B334DB">
        <w:rPr>
          <w:b/>
        </w:rPr>
        <w:tab/>
        <w:t>őszi:</w:t>
      </w:r>
      <w:r w:rsidRPr="00B334DB">
        <w:rPr>
          <w:b/>
        </w:rPr>
        <w:tab/>
      </w:r>
      <w:r w:rsidRPr="00B334DB">
        <w:rPr>
          <w:b/>
        </w:rPr>
        <w:tab/>
      </w:r>
      <w:r w:rsidR="007008E4" w:rsidRPr="007008E4">
        <w:t>202</w:t>
      </w:r>
      <w:r w:rsidR="00D66615">
        <w:t>4</w:t>
      </w:r>
      <w:r w:rsidR="007008E4" w:rsidRPr="007008E4">
        <w:t xml:space="preserve">. 10. </w:t>
      </w:r>
      <w:r w:rsidR="00D66615">
        <w:t>28</w:t>
      </w:r>
      <w:r w:rsidR="007008E4" w:rsidRPr="007008E4">
        <w:t>. – 202</w:t>
      </w:r>
      <w:r w:rsidR="00D66615">
        <w:t>4</w:t>
      </w:r>
      <w:r w:rsidR="007008E4" w:rsidRPr="007008E4">
        <w:t>.11. 0</w:t>
      </w:r>
      <w:r w:rsidR="00D66615">
        <w:t>1</w:t>
      </w:r>
      <w:r w:rsidR="007008E4" w:rsidRPr="007008E4">
        <w:t>.</w:t>
      </w:r>
      <w:r w:rsidR="007008E4" w:rsidRPr="007008E4">
        <w:tab/>
      </w:r>
      <w:r w:rsidR="007008E4" w:rsidRPr="007008E4">
        <w:tab/>
        <w:t xml:space="preserve"> (első tanítási nap nov. </w:t>
      </w:r>
      <w:r w:rsidR="009A514C">
        <w:t>0</w:t>
      </w:r>
      <w:r w:rsidR="00D66615">
        <w:t>4</w:t>
      </w:r>
      <w:r w:rsidR="007008E4" w:rsidRPr="007008E4">
        <w:t>. hétfő)</w:t>
      </w:r>
      <w:r w:rsidRPr="00B334DB">
        <w:tab/>
      </w:r>
      <w:r w:rsidRPr="00B334DB">
        <w:tab/>
      </w:r>
      <w:r w:rsidR="00CD518B" w:rsidRPr="00B334DB">
        <w:rPr>
          <w:b/>
        </w:rPr>
        <w:t>t</w:t>
      </w:r>
      <w:r w:rsidRPr="00B334DB">
        <w:rPr>
          <w:b/>
        </w:rPr>
        <w:t xml:space="preserve">éli: </w:t>
      </w:r>
      <w:r w:rsidRPr="00B334DB">
        <w:rPr>
          <w:b/>
        </w:rPr>
        <w:tab/>
      </w:r>
      <w:r w:rsidRPr="00B334DB">
        <w:rPr>
          <w:b/>
        </w:rPr>
        <w:tab/>
      </w:r>
      <w:r w:rsidR="007008E4" w:rsidRPr="007008E4">
        <w:t>202</w:t>
      </w:r>
      <w:r w:rsidR="00D66615">
        <w:t>4</w:t>
      </w:r>
      <w:r w:rsidR="007008E4" w:rsidRPr="007008E4">
        <w:t>. 12. 2</w:t>
      </w:r>
      <w:r w:rsidR="00D66615">
        <w:t>3</w:t>
      </w:r>
      <w:r w:rsidR="007008E4" w:rsidRPr="007008E4">
        <w:t>. – 202</w:t>
      </w:r>
      <w:r w:rsidR="00D66615">
        <w:t>5</w:t>
      </w:r>
      <w:r w:rsidR="007008E4" w:rsidRPr="007008E4">
        <w:t>. 01. 0</w:t>
      </w:r>
      <w:r w:rsidR="00D66615">
        <w:t>3</w:t>
      </w:r>
      <w:r w:rsidR="007008E4" w:rsidRPr="007008E4">
        <w:t>.</w:t>
      </w:r>
      <w:r w:rsidR="007008E4" w:rsidRPr="007008E4">
        <w:tab/>
        <w:t xml:space="preserve">             </w:t>
      </w:r>
      <w:r w:rsidR="007008E4">
        <w:t xml:space="preserve">  </w:t>
      </w:r>
      <w:r w:rsidR="007008E4" w:rsidRPr="007008E4">
        <w:t xml:space="preserve">(első tanítási nap jan. </w:t>
      </w:r>
      <w:r w:rsidR="009A514C">
        <w:t>0</w:t>
      </w:r>
      <w:r w:rsidR="00D66615">
        <w:t>6</w:t>
      </w:r>
      <w:r w:rsidR="007008E4" w:rsidRPr="007008E4">
        <w:t xml:space="preserve">. </w:t>
      </w:r>
      <w:r w:rsidR="00D66615">
        <w:t>hétfő</w:t>
      </w:r>
      <w:r w:rsidR="007008E4" w:rsidRPr="007008E4">
        <w:t>)</w:t>
      </w:r>
    </w:p>
    <w:p w:rsidR="0078338A" w:rsidRPr="00B334DB" w:rsidRDefault="0078338A" w:rsidP="0078338A">
      <w:pPr>
        <w:jc w:val="both"/>
      </w:pPr>
      <w:r w:rsidRPr="00B334DB">
        <w:tab/>
      </w:r>
      <w:r w:rsidRPr="00B334DB">
        <w:tab/>
      </w:r>
      <w:proofErr w:type="gramStart"/>
      <w:r w:rsidR="00CD518B" w:rsidRPr="00B334DB">
        <w:rPr>
          <w:b/>
        </w:rPr>
        <w:t>t</w:t>
      </w:r>
      <w:r w:rsidRPr="00B334DB">
        <w:rPr>
          <w:b/>
        </w:rPr>
        <w:t>avaszi</w:t>
      </w:r>
      <w:proofErr w:type="gramEnd"/>
      <w:r w:rsidRPr="00B334DB">
        <w:rPr>
          <w:b/>
        </w:rPr>
        <w:t xml:space="preserve">: </w:t>
      </w:r>
      <w:r w:rsidRPr="00B334DB">
        <w:rPr>
          <w:b/>
        </w:rPr>
        <w:tab/>
      </w:r>
      <w:r w:rsidR="0016578B" w:rsidRPr="00B334DB">
        <w:rPr>
          <w:b/>
        </w:rPr>
        <w:tab/>
      </w:r>
      <w:r w:rsidR="007008E4" w:rsidRPr="007008E4">
        <w:t>202</w:t>
      </w:r>
      <w:r w:rsidR="007E5223">
        <w:t>5</w:t>
      </w:r>
      <w:r w:rsidR="007008E4" w:rsidRPr="007008E4">
        <w:t>. 0</w:t>
      </w:r>
      <w:r w:rsidR="00D66615">
        <w:t>4</w:t>
      </w:r>
      <w:r w:rsidR="007008E4" w:rsidRPr="007008E4">
        <w:t xml:space="preserve">. </w:t>
      </w:r>
      <w:r w:rsidR="00D66615">
        <w:t>16</w:t>
      </w:r>
      <w:r w:rsidR="007008E4" w:rsidRPr="007008E4">
        <w:t>. – 202</w:t>
      </w:r>
      <w:r w:rsidR="00D66615">
        <w:t>5</w:t>
      </w:r>
      <w:r w:rsidR="007008E4" w:rsidRPr="007008E4">
        <w:t xml:space="preserve">.04. </w:t>
      </w:r>
      <w:r w:rsidR="00D66615">
        <w:t>25</w:t>
      </w:r>
      <w:r w:rsidR="007008E4" w:rsidRPr="007008E4">
        <w:t>.</w:t>
      </w:r>
      <w:r w:rsidR="007008E4" w:rsidRPr="007008E4">
        <w:tab/>
        <w:t xml:space="preserve">             </w:t>
      </w:r>
      <w:r w:rsidR="007008E4">
        <w:t xml:space="preserve">  </w:t>
      </w:r>
      <w:r w:rsidR="007008E4" w:rsidRPr="007008E4">
        <w:t>(első tanítási nap ápr.</w:t>
      </w:r>
      <w:r w:rsidR="00D66615">
        <w:t>28</w:t>
      </w:r>
      <w:r w:rsidR="007008E4" w:rsidRPr="007008E4">
        <w:t xml:space="preserve">. </w:t>
      </w:r>
      <w:r w:rsidR="00D66615">
        <w:t>hétfő</w:t>
      </w:r>
      <w:r w:rsidR="007008E4" w:rsidRPr="007008E4">
        <w:t>)</w:t>
      </w:r>
    </w:p>
    <w:p w:rsidR="00136347" w:rsidRPr="007F138E" w:rsidRDefault="0078338A" w:rsidP="007008E4">
      <w:pPr>
        <w:rPr>
          <w:b/>
        </w:rPr>
      </w:pPr>
      <w:r w:rsidRPr="00B334DB">
        <w:tab/>
      </w:r>
      <w:r w:rsidRPr="00B334DB">
        <w:tab/>
      </w:r>
      <w:proofErr w:type="gramStart"/>
      <w:r w:rsidR="00CD518B" w:rsidRPr="00B334DB">
        <w:rPr>
          <w:b/>
        </w:rPr>
        <w:t>nyári</w:t>
      </w:r>
      <w:proofErr w:type="gramEnd"/>
      <w:r w:rsidR="00CD518B" w:rsidRPr="00B334DB">
        <w:rPr>
          <w:b/>
        </w:rPr>
        <w:t>:</w:t>
      </w:r>
      <w:r w:rsidR="00CD518B" w:rsidRPr="00B334DB">
        <w:rPr>
          <w:b/>
        </w:rPr>
        <w:tab/>
      </w:r>
      <w:r w:rsidR="00CD518B" w:rsidRPr="00B334DB">
        <w:rPr>
          <w:b/>
        </w:rPr>
        <w:tab/>
      </w:r>
      <w:r w:rsidR="007008E4" w:rsidRPr="007008E4">
        <w:t>202</w:t>
      </w:r>
      <w:r w:rsidR="007E5223">
        <w:t>5</w:t>
      </w:r>
      <w:r w:rsidR="007008E4" w:rsidRPr="007008E4">
        <w:t xml:space="preserve">. </w:t>
      </w:r>
      <w:r w:rsidR="007008E4">
        <w:t>06. 1</w:t>
      </w:r>
      <w:r w:rsidR="007E5223">
        <w:t>6</w:t>
      </w:r>
      <w:r w:rsidR="007008E4">
        <w:t>. – 202</w:t>
      </w:r>
      <w:r w:rsidR="007E5223">
        <w:t>5</w:t>
      </w:r>
      <w:r w:rsidR="007008E4">
        <w:t>.08. 31.</w:t>
      </w:r>
      <w:r w:rsidR="007008E4">
        <w:tab/>
      </w:r>
      <w:r w:rsidR="007008E4">
        <w:tab/>
        <w:t xml:space="preserve"> kivéve </w:t>
      </w:r>
      <w:r w:rsidR="007008E4" w:rsidRPr="007008E4">
        <w:t>munkaszerződés</w:t>
      </w:r>
      <w:r w:rsidR="007008E4">
        <w:t xml:space="preserve">es </w:t>
      </w:r>
      <w:proofErr w:type="spellStart"/>
      <w:r w:rsidR="007008E4">
        <w:t>fogl</w:t>
      </w:r>
      <w:proofErr w:type="spellEnd"/>
      <w:r w:rsidR="007008E4">
        <w:t>.</w:t>
      </w:r>
      <w:r w:rsidRPr="00B334DB">
        <w:tab/>
      </w:r>
      <w:r w:rsidRPr="00B334DB">
        <w:tab/>
      </w:r>
      <w:proofErr w:type="gramStart"/>
      <w:r w:rsidR="00CD518B" w:rsidRPr="00B334DB">
        <w:rPr>
          <w:b/>
        </w:rPr>
        <w:t>egyéb</w:t>
      </w:r>
      <w:proofErr w:type="gramEnd"/>
      <w:r w:rsidR="00CD518B" w:rsidRPr="00B334DB">
        <w:rPr>
          <w:b/>
        </w:rPr>
        <w:t xml:space="preserve">: </w:t>
      </w:r>
      <w:r w:rsidR="00CD518B" w:rsidRPr="00B334DB">
        <w:rPr>
          <w:b/>
        </w:rPr>
        <w:tab/>
      </w:r>
      <w:r w:rsidR="00CD518B" w:rsidRPr="00B334DB">
        <w:rPr>
          <w:b/>
        </w:rPr>
        <w:tab/>
      </w:r>
      <w:r w:rsidR="00C20A64">
        <w:t>2</w:t>
      </w:r>
      <w:r w:rsidR="00D66615">
        <w:t>024.10.23.,2025.05.01., 2025.06.09.</w:t>
      </w:r>
    </w:p>
    <w:p w:rsidR="006A540E" w:rsidRPr="007F138E" w:rsidRDefault="006A540E" w:rsidP="00556E72">
      <w:pPr>
        <w:pBdr>
          <w:bottom w:val="single" w:sz="6" w:space="1" w:color="auto"/>
        </w:pBdr>
        <w:jc w:val="both"/>
        <w:rPr>
          <w:b/>
        </w:rPr>
      </w:pPr>
    </w:p>
    <w:p w:rsidR="00DF5F21" w:rsidRPr="00B334DB" w:rsidRDefault="0078338A" w:rsidP="00556E72">
      <w:pPr>
        <w:pBdr>
          <w:bottom w:val="single" w:sz="6" w:space="1" w:color="auto"/>
        </w:pBdr>
        <w:jc w:val="both"/>
        <w:rPr>
          <w:b/>
        </w:rPr>
      </w:pPr>
      <w:r w:rsidRPr="00B334DB">
        <w:rPr>
          <w:b/>
        </w:rPr>
        <w:t>Szülői értekezletek:</w:t>
      </w:r>
    </w:p>
    <w:p w:rsidR="00907DDC" w:rsidRPr="00B334DB" w:rsidRDefault="00907DDC" w:rsidP="0078338A">
      <w:pPr>
        <w:jc w:val="both"/>
        <w:rPr>
          <w:b/>
        </w:rPr>
      </w:pPr>
    </w:p>
    <w:p w:rsidR="007E673A" w:rsidRPr="00EF6022" w:rsidRDefault="00DF5F21" w:rsidP="0078338A">
      <w:pPr>
        <w:jc w:val="both"/>
        <w:rPr>
          <w:b/>
        </w:rPr>
      </w:pPr>
      <w:r w:rsidRPr="00EF6022">
        <w:rPr>
          <w:b/>
        </w:rPr>
        <w:t>I. félév</w:t>
      </w:r>
      <w:r w:rsidRPr="00EF6022">
        <w:rPr>
          <w:b/>
        </w:rPr>
        <w:tab/>
      </w:r>
      <w:r w:rsidRPr="00EF6022">
        <w:rPr>
          <w:b/>
        </w:rPr>
        <w:tab/>
      </w:r>
      <w:r w:rsidRPr="00EF6022">
        <w:rPr>
          <w:b/>
        </w:rPr>
        <w:tab/>
      </w:r>
      <w:r w:rsidR="007E673A" w:rsidRPr="00EF6022">
        <w:rPr>
          <w:b/>
        </w:rPr>
        <w:tab/>
      </w:r>
      <w:r w:rsidR="007E673A" w:rsidRPr="00EF6022">
        <w:rPr>
          <w:b/>
        </w:rPr>
        <w:tab/>
      </w:r>
      <w:r w:rsidR="00794C9E" w:rsidRPr="00794C9E">
        <w:t>202</w:t>
      </w:r>
      <w:r w:rsidR="00FE6503">
        <w:t>4</w:t>
      </w:r>
      <w:r w:rsidR="00794C9E" w:rsidRPr="00794C9E">
        <w:t xml:space="preserve">. szeptember. </w:t>
      </w:r>
      <w:r w:rsidR="0086515F">
        <w:t>2</w:t>
      </w:r>
      <w:r w:rsidR="00FE6503">
        <w:t>3</w:t>
      </w:r>
      <w:r w:rsidR="00794C9E" w:rsidRPr="00794C9E">
        <w:t>. (hétfő</w:t>
      </w:r>
      <w:proofErr w:type="gramStart"/>
      <w:r w:rsidR="00794C9E" w:rsidRPr="00794C9E">
        <w:t>)  16</w:t>
      </w:r>
      <w:r w:rsidR="00794C9E" w:rsidRPr="00794C9E">
        <w:rPr>
          <w:vertAlign w:val="superscript"/>
        </w:rPr>
        <w:t>00</w:t>
      </w:r>
      <w:proofErr w:type="gramEnd"/>
      <w:r w:rsidR="00794C9E" w:rsidRPr="00794C9E">
        <w:t xml:space="preserve"> óra</w:t>
      </w:r>
    </w:p>
    <w:p w:rsidR="00683379" w:rsidRPr="00B334DB" w:rsidRDefault="00DF5F21" w:rsidP="0078338A">
      <w:pPr>
        <w:jc w:val="both"/>
      </w:pPr>
      <w:r w:rsidRPr="00B334DB">
        <w:rPr>
          <w:b/>
        </w:rPr>
        <w:t>II. félév</w:t>
      </w:r>
      <w:r w:rsidRPr="00B334DB">
        <w:tab/>
      </w:r>
      <w:r w:rsidRPr="00B334DB">
        <w:tab/>
      </w:r>
      <w:r w:rsidRPr="00B334DB">
        <w:tab/>
      </w:r>
      <w:r w:rsidR="00586146" w:rsidRPr="00B334DB">
        <w:tab/>
      </w:r>
      <w:r w:rsidR="00EF6022">
        <w:tab/>
      </w:r>
      <w:r w:rsidR="00794C9E" w:rsidRPr="00794C9E">
        <w:t>202</w:t>
      </w:r>
      <w:r w:rsidR="00ED6A69">
        <w:t>5</w:t>
      </w:r>
      <w:r w:rsidR="00794C9E" w:rsidRPr="00794C9E">
        <w:t>. február 0</w:t>
      </w:r>
      <w:r w:rsidR="00FE6503">
        <w:t>3</w:t>
      </w:r>
      <w:r w:rsidR="00794C9E" w:rsidRPr="00794C9E">
        <w:t>. (hétfő) 16</w:t>
      </w:r>
      <w:r w:rsidR="00794C9E" w:rsidRPr="00794C9E">
        <w:rPr>
          <w:vertAlign w:val="superscript"/>
        </w:rPr>
        <w:t>00</w:t>
      </w:r>
      <w:r w:rsidR="00794C9E" w:rsidRPr="00794C9E">
        <w:t xml:space="preserve"> óra</w:t>
      </w:r>
    </w:p>
    <w:p w:rsidR="00907B6B" w:rsidRPr="005F3856" w:rsidRDefault="00CD68F7" w:rsidP="00907B6B">
      <w:pPr>
        <w:jc w:val="both"/>
        <w:rPr>
          <w:color w:val="FF0000"/>
        </w:rPr>
      </w:pPr>
      <w:r w:rsidRPr="00B334DB">
        <w:rPr>
          <w:b/>
        </w:rPr>
        <w:t>Fogadó</w:t>
      </w:r>
      <w:r w:rsidR="0083161A" w:rsidRPr="00B334DB">
        <w:rPr>
          <w:b/>
        </w:rPr>
        <w:t>nap</w:t>
      </w:r>
      <w:r w:rsidR="00683379" w:rsidRPr="00B334DB">
        <w:rPr>
          <w:b/>
        </w:rPr>
        <w:t>:</w:t>
      </w:r>
      <w:r w:rsidRPr="00B334DB">
        <w:rPr>
          <w:b/>
        </w:rPr>
        <w:tab/>
      </w:r>
      <w:r w:rsidRPr="00B334DB">
        <w:rPr>
          <w:b/>
        </w:rPr>
        <w:tab/>
      </w:r>
      <w:r w:rsidR="0052702D" w:rsidRPr="00B334DB">
        <w:rPr>
          <w:b/>
        </w:rPr>
        <w:tab/>
      </w:r>
      <w:r w:rsidR="0052702D" w:rsidRPr="00B334DB">
        <w:rPr>
          <w:b/>
        </w:rPr>
        <w:tab/>
      </w:r>
      <w:r w:rsidR="008869EC" w:rsidRPr="008869EC">
        <w:t xml:space="preserve">heti fogadóóra az </w:t>
      </w:r>
      <w:proofErr w:type="spellStart"/>
      <w:r w:rsidR="008869EC" w:rsidRPr="008869EC">
        <w:t>eKrétába</w:t>
      </w:r>
      <w:proofErr w:type="spellEnd"/>
      <w:r w:rsidR="008869EC" w:rsidRPr="008869EC">
        <w:t xml:space="preserve"> kijelölve egyénileg</w:t>
      </w:r>
    </w:p>
    <w:p w:rsidR="00EF12C6" w:rsidRDefault="00EF12C6" w:rsidP="0078338A">
      <w:pPr>
        <w:jc w:val="both"/>
        <w:rPr>
          <w:b/>
        </w:rPr>
      </w:pPr>
    </w:p>
    <w:p w:rsidR="00683379" w:rsidRDefault="00683379" w:rsidP="0078338A">
      <w:pPr>
        <w:jc w:val="both"/>
      </w:pPr>
      <w:r w:rsidRPr="00C33D3B">
        <w:rPr>
          <w:b/>
        </w:rPr>
        <w:t>Munkáltatói értekezlet:</w:t>
      </w:r>
      <w:r w:rsidRPr="00C33D3B">
        <w:rPr>
          <w:b/>
        </w:rPr>
        <w:tab/>
      </w:r>
      <w:r w:rsidRPr="001839A5">
        <w:rPr>
          <w:color w:val="FF0000"/>
        </w:rPr>
        <w:tab/>
      </w:r>
      <w:r w:rsidR="00FB6034" w:rsidRPr="001839A5">
        <w:rPr>
          <w:color w:val="FF0000"/>
        </w:rPr>
        <w:tab/>
      </w:r>
      <w:r w:rsidR="006F2EF4">
        <w:t>202</w:t>
      </w:r>
      <w:r w:rsidR="00FE6503">
        <w:t>4</w:t>
      </w:r>
      <w:r w:rsidRPr="00C33D3B">
        <w:t xml:space="preserve">. </w:t>
      </w:r>
      <w:r w:rsidR="00794C9E">
        <w:t xml:space="preserve">szeptember </w:t>
      </w:r>
      <w:r w:rsidR="000F7D69">
        <w:t>2</w:t>
      </w:r>
      <w:r w:rsidR="00FE6503">
        <w:t>3</w:t>
      </w:r>
      <w:r w:rsidRPr="00C33D3B">
        <w:t>. (</w:t>
      </w:r>
      <w:r w:rsidR="00794C9E">
        <w:t>hétfő</w:t>
      </w:r>
      <w:r w:rsidRPr="00C33D3B">
        <w:t>)</w:t>
      </w:r>
      <w:r w:rsidR="00C33D3B" w:rsidRPr="00C33D3B">
        <w:t xml:space="preserve"> </w:t>
      </w:r>
      <w:r w:rsidR="003A7BD9">
        <w:t>10</w:t>
      </w:r>
      <w:r w:rsidR="00C33D3B" w:rsidRPr="00C33D3B">
        <w:rPr>
          <w:vertAlign w:val="superscript"/>
        </w:rPr>
        <w:t>00</w:t>
      </w:r>
      <w:r w:rsidR="00C33D3B" w:rsidRPr="00C33D3B">
        <w:t xml:space="preserve"> óra</w:t>
      </w:r>
    </w:p>
    <w:p w:rsidR="00907B6B" w:rsidRPr="001839A5" w:rsidRDefault="00907B6B" w:rsidP="0078338A">
      <w:pPr>
        <w:jc w:val="both"/>
        <w:rPr>
          <w:b/>
          <w:color w:val="FF0000"/>
        </w:rPr>
      </w:pPr>
      <w:r>
        <w:t xml:space="preserve">                                                                 </w:t>
      </w:r>
    </w:p>
    <w:p w:rsidR="0078338A" w:rsidRDefault="0078338A" w:rsidP="0078338A">
      <w:pPr>
        <w:jc w:val="both"/>
      </w:pPr>
      <w:r w:rsidRPr="00B334DB">
        <w:rPr>
          <w:b/>
        </w:rPr>
        <w:t>Pályaválasztási nyílt napok:</w:t>
      </w:r>
      <w:r w:rsidR="00E73F8F">
        <w:rPr>
          <w:b/>
        </w:rPr>
        <w:tab/>
      </w:r>
      <w:r w:rsidR="0052702D" w:rsidRPr="00B334DB">
        <w:rPr>
          <w:b/>
        </w:rPr>
        <w:tab/>
      </w:r>
      <w:r w:rsidR="00794C9E">
        <w:t>202</w:t>
      </w:r>
      <w:r w:rsidR="00FE6503">
        <w:t>4</w:t>
      </w:r>
      <w:r w:rsidR="0052702D" w:rsidRPr="00B334DB">
        <w:t xml:space="preserve">. </w:t>
      </w:r>
      <w:r w:rsidR="00794C9E">
        <w:t xml:space="preserve">október </w:t>
      </w:r>
      <w:r w:rsidR="00E252F1">
        <w:t>22</w:t>
      </w:r>
      <w:bookmarkStart w:id="0" w:name="_GoBack"/>
      <w:bookmarkEnd w:id="0"/>
      <w:proofErr w:type="gramStart"/>
      <w:r w:rsidR="00794C9E">
        <w:t>.</w:t>
      </w:r>
      <w:r w:rsidR="0052702D" w:rsidRPr="00AE4571">
        <w:t>,</w:t>
      </w:r>
      <w:proofErr w:type="gramEnd"/>
      <w:r w:rsidR="0052702D" w:rsidRPr="00AE4571">
        <w:t xml:space="preserve"> </w:t>
      </w:r>
      <w:r w:rsidR="007458E4">
        <w:t>november</w:t>
      </w:r>
      <w:r w:rsidR="0052702D" w:rsidRPr="00AE4571">
        <w:t xml:space="preserve"> </w:t>
      </w:r>
      <w:r w:rsidR="000F7D69">
        <w:t>1</w:t>
      </w:r>
      <w:r w:rsidR="00FE6503">
        <w:t>2</w:t>
      </w:r>
      <w:r w:rsidR="008E06EB">
        <w:t>. (</w:t>
      </w:r>
      <w:r w:rsidR="001839A5">
        <w:t>kedd</w:t>
      </w:r>
      <w:r w:rsidR="0052702D" w:rsidRPr="00AE4571">
        <w:t>)</w:t>
      </w:r>
    </w:p>
    <w:p w:rsidR="009A4A96" w:rsidRDefault="009A4A96" w:rsidP="0078338A">
      <w:pPr>
        <w:jc w:val="both"/>
      </w:pPr>
      <w:r w:rsidRPr="009A4A96">
        <w:rPr>
          <w:b/>
        </w:rPr>
        <w:t>Táncsics napok</w:t>
      </w:r>
      <w:proofErr w:type="gramStart"/>
      <w:r w:rsidRPr="009A4A96">
        <w:rPr>
          <w:b/>
        </w:rPr>
        <w:t>:</w:t>
      </w:r>
      <w:r w:rsidRPr="009A4A96">
        <w:t xml:space="preserve"> </w:t>
      </w:r>
      <w:r>
        <w:t xml:space="preserve">                                          202</w:t>
      </w:r>
      <w:r w:rsidR="005713EC">
        <w:t>5</w:t>
      </w:r>
      <w:r>
        <w:t>.</w:t>
      </w:r>
      <w:proofErr w:type="gramEnd"/>
      <w:r>
        <w:t xml:space="preserve"> március</w:t>
      </w:r>
      <w:r w:rsidR="00794C9E">
        <w:t xml:space="preserve"> </w:t>
      </w:r>
      <w:r w:rsidR="00562F05">
        <w:t>21</w:t>
      </w:r>
      <w:r>
        <w:t>., 202</w:t>
      </w:r>
      <w:r w:rsidR="00794C9E">
        <w:t>3</w:t>
      </w:r>
      <w:r>
        <w:t xml:space="preserve">. március </w:t>
      </w:r>
      <w:r w:rsidR="00794C9E">
        <w:t>2</w:t>
      </w:r>
      <w:r w:rsidR="00562F05">
        <w:t>8</w:t>
      </w:r>
      <w:r>
        <w:t>.</w:t>
      </w:r>
    </w:p>
    <w:p w:rsidR="00FE6503" w:rsidRPr="009A4A96" w:rsidRDefault="00FE6503" w:rsidP="0078338A">
      <w:pPr>
        <w:jc w:val="both"/>
        <w:rPr>
          <w:b/>
        </w:rPr>
      </w:pPr>
      <w:r w:rsidRPr="00FE6503">
        <w:rPr>
          <w:b/>
        </w:rPr>
        <w:t>24 órás sportvetélkedő</w:t>
      </w:r>
      <w:proofErr w:type="gramStart"/>
      <w:r w:rsidRPr="00FE6503">
        <w:rPr>
          <w:b/>
        </w:rPr>
        <w:t>:</w:t>
      </w:r>
      <w:r>
        <w:t xml:space="preserve">                               2024.</w:t>
      </w:r>
      <w:proofErr w:type="gramEnd"/>
      <w:r>
        <w:t xml:space="preserve"> szeptember 2</w:t>
      </w:r>
      <w:r w:rsidR="007E5223">
        <w:t>6</w:t>
      </w:r>
      <w:r>
        <w:t>.</w:t>
      </w:r>
      <w:r w:rsidR="007E5223">
        <w:t xml:space="preserve"> (csütörtök)</w:t>
      </w:r>
    </w:p>
    <w:p w:rsidR="0078338A" w:rsidRPr="00B334DB" w:rsidRDefault="0078338A" w:rsidP="0078338A">
      <w:pPr>
        <w:jc w:val="both"/>
      </w:pPr>
      <w:r w:rsidRPr="00B334DB">
        <w:rPr>
          <w:b/>
        </w:rPr>
        <w:t xml:space="preserve">Írásbeli felvételi: </w:t>
      </w:r>
      <w:r w:rsidR="0052702D" w:rsidRPr="00B334DB">
        <w:rPr>
          <w:b/>
        </w:rPr>
        <w:tab/>
      </w:r>
      <w:r w:rsidR="0052702D" w:rsidRPr="00B334DB">
        <w:rPr>
          <w:b/>
        </w:rPr>
        <w:tab/>
      </w:r>
      <w:r w:rsidR="0052702D" w:rsidRPr="00B334DB">
        <w:rPr>
          <w:b/>
        </w:rPr>
        <w:tab/>
      </w:r>
      <w:r w:rsidR="00C20A64">
        <w:t>202</w:t>
      </w:r>
      <w:r w:rsidR="00FE6503">
        <w:t>5</w:t>
      </w:r>
      <w:r w:rsidR="00BD5B98">
        <w:t xml:space="preserve">. január </w:t>
      </w:r>
      <w:r w:rsidR="00FE6503">
        <w:t>18</w:t>
      </w:r>
      <w:r w:rsidR="0052702D" w:rsidRPr="00B334DB">
        <w:t xml:space="preserve">. (szombat) </w:t>
      </w:r>
    </w:p>
    <w:p w:rsidR="00137BDF" w:rsidRPr="00512060" w:rsidRDefault="00137BDF" w:rsidP="0078338A">
      <w:pPr>
        <w:jc w:val="both"/>
      </w:pPr>
      <w:r w:rsidRPr="00B334DB">
        <w:rPr>
          <w:b/>
        </w:rPr>
        <w:t>Szalagavató:</w:t>
      </w:r>
      <w:r w:rsidRPr="00B334DB">
        <w:rPr>
          <w:b/>
        </w:rPr>
        <w:tab/>
      </w:r>
      <w:r w:rsidRPr="00B334DB">
        <w:rPr>
          <w:b/>
        </w:rPr>
        <w:tab/>
      </w:r>
      <w:r w:rsidRPr="00B334DB">
        <w:rPr>
          <w:b/>
        </w:rPr>
        <w:tab/>
      </w:r>
      <w:r w:rsidRPr="00B334DB">
        <w:rPr>
          <w:b/>
        </w:rPr>
        <w:tab/>
      </w:r>
      <w:r w:rsidR="00126903" w:rsidRPr="00126903">
        <w:t xml:space="preserve">tervezett </w:t>
      </w:r>
      <w:r w:rsidR="00794C9E" w:rsidRPr="00126903">
        <w:t>202</w:t>
      </w:r>
      <w:r w:rsidR="00FE6503" w:rsidRPr="00126903">
        <w:t>5</w:t>
      </w:r>
      <w:r w:rsidR="00794C9E" w:rsidRPr="00126903">
        <w:t xml:space="preserve">. </w:t>
      </w:r>
      <w:r w:rsidR="0086515F" w:rsidRPr="00126903">
        <w:t>február 0</w:t>
      </w:r>
      <w:r w:rsidR="00FE6503" w:rsidRPr="00126903">
        <w:t>7</w:t>
      </w:r>
      <w:r w:rsidR="00794C9E" w:rsidRPr="00126903">
        <w:t>.</w:t>
      </w:r>
      <w:r w:rsidR="007E5223" w:rsidRPr="00126903">
        <w:t>(péntek)</w:t>
      </w:r>
    </w:p>
    <w:p w:rsidR="0078338A" w:rsidRPr="008F0208" w:rsidRDefault="00751C33" w:rsidP="0078338A">
      <w:pPr>
        <w:jc w:val="both"/>
        <w:rPr>
          <w:color w:val="FF0000"/>
        </w:rPr>
      </w:pPr>
      <w:r>
        <w:rPr>
          <w:b/>
        </w:rPr>
        <w:t xml:space="preserve">Oktatói </w:t>
      </w:r>
      <w:r w:rsidR="0078338A" w:rsidRPr="00B334DB">
        <w:rPr>
          <w:b/>
        </w:rPr>
        <w:t>testületi értekezlet:</w:t>
      </w:r>
      <w:r w:rsidR="0052702D" w:rsidRPr="00B334DB">
        <w:rPr>
          <w:b/>
        </w:rPr>
        <w:tab/>
      </w:r>
      <w:r w:rsidR="0052702D" w:rsidRPr="00B334DB">
        <w:rPr>
          <w:b/>
        </w:rPr>
        <w:tab/>
      </w:r>
      <w:r w:rsidR="00BF2A5C" w:rsidRPr="00B334DB">
        <w:t xml:space="preserve">minden hónap első </w:t>
      </w:r>
      <w:r w:rsidR="00FE6503">
        <w:t xml:space="preserve">B </w:t>
      </w:r>
      <w:r w:rsidR="00BF2A5C" w:rsidRPr="00B334DB">
        <w:t xml:space="preserve">hétfőjén </w:t>
      </w:r>
      <w:r w:rsidR="00FE6503">
        <w:t>8.00 órától az első órában</w:t>
      </w:r>
    </w:p>
    <w:p w:rsidR="00DF5F21" w:rsidRPr="000E4D5F" w:rsidRDefault="00DF5F21" w:rsidP="0078338A">
      <w:pPr>
        <w:jc w:val="both"/>
        <w:rPr>
          <w:b/>
          <w:color w:val="FF0000"/>
        </w:rPr>
      </w:pPr>
      <w:r w:rsidRPr="00B334DB">
        <w:rPr>
          <w:b/>
        </w:rPr>
        <w:t>Félévi értékelő értekezlet:</w:t>
      </w:r>
      <w:r w:rsidRPr="00B334DB">
        <w:rPr>
          <w:b/>
        </w:rPr>
        <w:tab/>
      </w:r>
      <w:r w:rsidRPr="00B334DB">
        <w:rPr>
          <w:b/>
        </w:rPr>
        <w:tab/>
      </w:r>
      <w:r w:rsidR="00C20A64" w:rsidRPr="008869EC">
        <w:t>202</w:t>
      </w:r>
      <w:r w:rsidR="00FE6503">
        <w:t>5</w:t>
      </w:r>
      <w:r w:rsidRPr="008869EC">
        <w:t xml:space="preserve">. </w:t>
      </w:r>
      <w:r w:rsidR="000E4D5F" w:rsidRPr="008869EC">
        <w:t xml:space="preserve">január </w:t>
      </w:r>
      <w:r w:rsidR="0086515F">
        <w:t>2</w:t>
      </w:r>
      <w:r w:rsidR="00FE6503">
        <w:t>7</w:t>
      </w:r>
      <w:r w:rsidRPr="008869EC">
        <w:t>.</w:t>
      </w:r>
      <w:r w:rsidR="00902CD3" w:rsidRPr="008869EC">
        <w:t xml:space="preserve"> </w:t>
      </w:r>
      <w:r w:rsidR="006F2EF4" w:rsidRPr="008869EC">
        <w:t>(</w:t>
      </w:r>
      <w:r w:rsidR="000E4D5F" w:rsidRPr="008869EC">
        <w:t>hétfő</w:t>
      </w:r>
      <w:r w:rsidR="00902CD3" w:rsidRPr="008869EC">
        <w:t>)</w:t>
      </w:r>
      <w:r w:rsidR="000E4D5F" w:rsidRPr="008869EC">
        <w:t xml:space="preserve"> 13.00 órakor</w:t>
      </w:r>
    </w:p>
    <w:p w:rsidR="002B378B" w:rsidRDefault="005624AE" w:rsidP="001B27BA">
      <w:pPr>
        <w:jc w:val="both"/>
      </w:pPr>
      <w:r>
        <w:rPr>
          <w:b/>
        </w:rPr>
        <w:t>Munkanap áthelyezés</w:t>
      </w:r>
      <w:r w:rsidR="005F3610">
        <w:rPr>
          <w:b/>
        </w:rPr>
        <w:t>ek</w:t>
      </w:r>
      <w:r w:rsidR="002B378B">
        <w:rPr>
          <w:b/>
        </w:rPr>
        <w:t>:</w:t>
      </w:r>
      <w:r>
        <w:rPr>
          <w:b/>
        </w:rPr>
        <w:tab/>
      </w:r>
      <w:r w:rsidR="002B378B">
        <w:tab/>
      </w:r>
      <w:r w:rsidR="00216954">
        <w:t>202</w:t>
      </w:r>
      <w:r w:rsidR="00FE6503">
        <w:t>4</w:t>
      </w:r>
      <w:r w:rsidR="002B378B">
        <w:t xml:space="preserve">. </w:t>
      </w:r>
      <w:r w:rsidR="00FE6503">
        <w:t>december 2</w:t>
      </w:r>
      <w:r w:rsidR="00562F05">
        <w:t>4</w:t>
      </w:r>
      <w:r w:rsidR="00216954">
        <w:t xml:space="preserve"> (</w:t>
      </w:r>
      <w:r w:rsidR="00FE6503">
        <w:t>hétfő</w:t>
      </w:r>
      <w:r w:rsidR="00216954">
        <w:t xml:space="preserve">) </w:t>
      </w:r>
      <w:r w:rsidR="0086515F">
        <w:t>–</w:t>
      </w:r>
      <w:r w:rsidR="00FE6503">
        <w:t>december 7</w:t>
      </w:r>
      <w:r w:rsidR="00216954">
        <w:t>.</w:t>
      </w:r>
      <w:r w:rsidR="002B378B" w:rsidRPr="008869EC">
        <w:t xml:space="preserve"> (szombat)</w:t>
      </w:r>
    </w:p>
    <w:p w:rsidR="00FE6503" w:rsidRDefault="00FE6503" w:rsidP="001B27BA">
      <w:pPr>
        <w:jc w:val="both"/>
      </w:pPr>
      <w:r>
        <w:t xml:space="preserve">                                                                       </w:t>
      </w:r>
      <w:r w:rsidRPr="00FE6503">
        <w:t>202</w:t>
      </w:r>
      <w:r>
        <w:t>4</w:t>
      </w:r>
      <w:r w:rsidRPr="00FE6503">
        <w:t>. december 2</w:t>
      </w:r>
      <w:r w:rsidR="00562F05">
        <w:t>7</w:t>
      </w:r>
      <w:r w:rsidRPr="00FE6503">
        <w:t xml:space="preserve"> (hétfő) –december </w:t>
      </w:r>
      <w:r>
        <w:t>14</w:t>
      </w:r>
      <w:r w:rsidRPr="00FE6503">
        <w:t>. (szombat)</w:t>
      </w:r>
    </w:p>
    <w:p w:rsidR="00CC0428" w:rsidRPr="00A62849" w:rsidRDefault="002B378B" w:rsidP="001B27BA">
      <w:pPr>
        <w:jc w:val="both"/>
      </w:pPr>
      <w:r>
        <w:t xml:space="preserve">  </w:t>
      </w:r>
      <w:r w:rsidR="00FE6503">
        <w:t xml:space="preserve">                                                                     </w:t>
      </w:r>
      <w:r w:rsidR="00FE6503" w:rsidRPr="00FE6503">
        <w:t xml:space="preserve">2025. </w:t>
      </w:r>
      <w:r w:rsidR="00FE6503">
        <w:t>május 02.</w:t>
      </w:r>
      <w:r w:rsidR="00FE6503" w:rsidRPr="00FE6503">
        <w:t xml:space="preserve"> (</w:t>
      </w:r>
      <w:r w:rsidR="00FE6503">
        <w:t>péntek</w:t>
      </w:r>
      <w:r w:rsidR="00FE6503" w:rsidRPr="00FE6503">
        <w:t>) –</w:t>
      </w:r>
      <w:r w:rsidR="00FE6503">
        <w:t>május 17.</w:t>
      </w:r>
      <w:r w:rsidR="00FE6503" w:rsidRPr="00FE6503">
        <w:t xml:space="preserve"> (szombat)</w:t>
      </w:r>
      <w:r>
        <w:t xml:space="preserve">                                                                   </w:t>
      </w:r>
    </w:p>
    <w:p w:rsidR="002C0777" w:rsidRPr="008869EC" w:rsidRDefault="002C0777" w:rsidP="00400B0B">
      <w:pPr>
        <w:ind w:left="3540" w:hanging="3540"/>
        <w:jc w:val="both"/>
      </w:pPr>
      <w:r w:rsidRPr="00FF5E53">
        <w:rPr>
          <w:b/>
        </w:rPr>
        <w:t>Tanítás nélküli munkanapok:</w:t>
      </w:r>
      <w:r w:rsidR="00E95D46" w:rsidRPr="00FF5E53">
        <w:rPr>
          <w:b/>
        </w:rPr>
        <w:tab/>
      </w:r>
      <w:r w:rsidR="0086515F">
        <w:t>202</w:t>
      </w:r>
      <w:r w:rsidR="00FE6503">
        <w:t>5</w:t>
      </w:r>
      <w:r w:rsidR="00216954">
        <w:t>. jan.</w:t>
      </w:r>
      <w:r w:rsidR="00FE6503">
        <w:t>18</w:t>
      </w:r>
      <w:r w:rsidR="000E4D5F">
        <w:t xml:space="preserve">. </w:t>
      </w:r>
      <w:r w:rsidR="008869EC">
        <w:t>(</w:t>
      </w:r>
      <w:proofErr w:type="spellStart"/>
      <w:r w:rsidR="008869EC">
        <w:t>szo</w:t>
      </w:r>
      <w:proofErr w:type="spellEnd"/>
      <w:r w:rsidR="008869EC">
        <w:t xml:space="preserve">), </w:t>
      </w:r>
      <w:r w:rsidR="00715076" w:rsidRPr="008869EC">
        <w:t>202</w:t>
      </w:r>
      <w:r w:rsidR="00216954">
        <w:t>3</w:t>
      </w:r>
      <w:r w:rsidR="00715076" w:rsidRPr="008869EC">
        <w:t xml:space="preserve">. </w:t>
      </w:r>
      <w:r w:rsidR="00FE2585" w:rsidRPr="008869EC">
        <w:t>máj.</w:t>
      </w:r>
      <w:r w:rsidR="005713EC">
        <w:t>5</w:t>
      </w:r>
      <w:r w:rsidR="001F1C15" w:rsidRPr="008869EC">
        <w:t>-</w:t>
      </w:r>
      <w:r w:rsidR="005713EC">
        <w:t>6</w:t>
      </w:r>
      <w:r w:rsidR="001F1C15" w:rsidRPr="008869EC">
        <w:t>-</w:t>
      </w:r>
      <w:r w:rsidR="005713EC">
        <w:t>7.</w:t>
      </w:r>
    </w:p>
    <w:p w:rsidR="00C0062F" w:rsidRPr="00FF5E53" w:rsidRDefault="00C0062F" w:rsidP="00C0062F">
      <w:pPr>
        <w:jc w:val="both"/>
      </w:pPr>
      <w:r w:rsidRPr="00FF5E53">
        <w:rPr>
          <w:b/>
        </w:rPr>
        <w:t>Pedagógusnap</w:t>
      </w:r>
      <w:r w:rsidR="002B378B">
        <w:rPr>
          <w:b/>
        </w:rPr>
        <w:t>:</w:t>
      </w:r>
      <w:r w:rsidRPr="00FF5E53">
        <w:tab/>
      </w:r>
      <w:r w:rsidRPr="00FF5E53">
        <w:tab/>
      </w:r>
      <w:r w:rsidRPr="00FF5E53">
        <w:tab/>
      </w:r>
      <w:r w:rsidRPr="00FF5E53">
        <w:tab/>
      </w:r>
      <w:r w:rsidR="00C20A64">
        <w:t>202</w:t>
      </w:r>
      <w:r w:rsidR="005713EC">
        <w:t>5</w:t>
      </w:r>
      <w:r w:rsidRPr="00FF5E53">
        <w:t xml:space="preserve">. </w:t>
      </w:r>
      <w:r w:rsidR="0086515F">
        <w:t>május 3</w:t>
      </w:r>
      <w:r w:rsidR="007E5223">
        <w:t>0</w:t>
      </w:r>
      <w:r w:rsidR="0086515F">
        <w:t>.</w:t>
      </w:r>
      <w:r w:rsidR="007E5223">
        <w:t xml:space="preserve"> (péntek)</w:t>
      </w:r>
    </w:p>
    <w:p w:rsidR="009D7E6E" w:rsidRDefault="009D7E6E" w:rsidP="00683379">
      <w:pPr>
        <w:jc w:val="both"/>
        <w:rPr>
          <w:b/>
        </w:rPr>
      </w:pPr>
      <w:r>
        <w:rPr>
          <w:b/>
        </w:rPr>
        <w:t>Beiratkozás: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20A64">
        <w:t>202</w:t>
      </w:r>
      <w:r w:rsidR="005713EC">
        <w:t>5</w:t>
      </w:r>
      <w:r w:rsidR="007458E4">
        <w:t xml:space="preserve">. június </w:t>
      </w:r>
      <w:r w:rsidR="005713EC">
        <w:t>30.-július 02.</w:t>
      </w:r>
    </w:p>
    <w:p w:rsidR="00683379" w:rsidRPr="00126903" w:rsidRDefault="0078338A" w:rsidP="00683379">
      <w:pPr>
        <w:jc w:val="both"/>
      </w:pPr>
      <w:r w:rsidRPr="00FF5E53">
        <w:rPr>
          <w:b/>
        </w:rPr>
        <w:t>Tanévzáró ünnepély:</w:t>
      </w:r>
      <w:r w:rsidR="0052702D" w:rsidRPr="00FF5E53">
        <w:rPr>
          <w:b/>
        </w:rPr>
        <w:tab/>
      </w:r>
      <w:r w:rsidR="0052702D" w:rsidRPr="00FF5E53">
        <w:rPr>
          <w:b/>
        </w:rPr>
        <w:tab/>
      </w:r>
      <w:r w:rsidR="0052702D" w:rsidRPr="00FF5E53">
        <w:rPr>
          <w:b/>
        </w:rPr>
        <w:tab/>
      </w:r>
      <w:r w:rsidR="00C20A64" w:rsidRPr="00126903">
        <w:t>202</w:t>
      </w:r>
      <w:r w:rsidR="005713EC" w:rsidRPr="00126903">
        <w:t>5</w:t>
      </w:r>
      <w:r w:rsidR="0052702D" w:rsidRPr="00126903">
        <w:t xml:space="preserve">. június </w:t>
      </w:r>
      <w:r w:rsidR="00562F05" w:rsidRPr="00126903">
        <w:t>13.</w:t>
      </w:r>
    </w:p>
    <w:p w:rsidR="0086515F" w:rsidRPr="00126903" w:rsidRDefault="00906172" w:rsidP="0078338A">
      <w:pPr>
        <w:jc w:val="both"/>
      </w:pPr>
      <w:r w:rsidRPr="00126903">
        <w:rPr>
          <w:b/>
        </w:rPr>
        <w:t xml:space="preserve">Tanév </w:t>
      </w:r>
      <w:r w:rsidR="00683379" w:rsidRPr="00126903">
        <w:rPr>
          <w:b/>
        </w:rPr>
        <w:t>végi értékelő értekezlet:</w:t>
      </w:r>
      <w:r w:rsidR="00683379" w:rsidRPr="00126903">
        <w:tab/>
      </w:r>
      <w:r w:rsidR="00683379" w:rsidRPr="00126903">
        <w:tab/>
      </w:r>
      <w:r w:rsidR="00562F05" w:rsidRPr="00126903">
        <w:t xml:space="preserve">tervezett </w:t>
      </w:r>
      <w:r w:rsidR="00C20A64" w:rsidRPr="00126903">
        <w:t>202</w:t>
      </w:r>
      <w:r w:rsidR="00556DB3" w:rsidRPr="00126903">
        <w:t>5</w:t>
      </w:r>
      <w:r w:rsidR="00416465" w:rsidRPr="00126903">
        <w:t xml:space="preserve">. június </w:t>
      </w:r>
      <w:r w:rsidR="00216954" w:rsidRPr="00126903">
        <w:t>2</w:t>
      </w:r>
      <w:r w:rsidR="00556DB3" w:rsidRPr="00126903">
        <w:t>7</w:t>
      </w:r>
      <w:r w:rsidR="000E4D5F" w:rsidRPr="00126903">
        <w:t>.</w:t>
      </w:r>
      <w:r w:rsidR="00216954" w:rsidRPr="00126903">
        <w:t xml:space="preserve"> (</w:t>
      </w:r>
      <w:r w:rsidR="0086515F" w:rsidRPr="00126903">
        <w:t>péntek</w:t>
      </w:r>
      <w:r w:rsidR="00216954" w:rsidRPr="00126903">
        <w:t>)</w:t>
      </w:r>
      <w:r w:rsidR="0086515F" w:rsidRPr="00126903">
        <w:t xml:space="preserve"> 8.00</w:t>
      </w:r>
    </w:p>
    <w:sectPr w:rsidR="0086515F" w:rsidRPr="00126903" w:rsidSect="006833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AC6" w:rsidRDefault="003E1AC6">
      <w:r>
        <w:separator/>
      </w:r>
    </w:p>
  </w:endnote>
  <w:endnote w:type="continuationSeparator" w:id="0">
    <w:p w:rsidR="003E1AC6" w:rsidRDefault="003E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DB" w:rsidRDefault="00722FD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DB" w:rsidRDefault="00722FD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DB" w:rsidRDefault="00722FD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AC6" w:rsidRDefault="003E1AC6">
      <w:r>
        <w:separator/>
      </w:r>
    </w:p>
  </w:footnote>
  <w:footnote w:type="continuationSeparator" w:id="0">
    <w:p w:rsidR="003E1AC6" w:rsidRDefault="003E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DB" w:rsidRDefault="00722FD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DB" w:rsidRDefault="00722FD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DB" w:rsidRDefault="00722FD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5D"/>
    <w:rsid w:val="000008B3"/>
    <w:rsid w:val="00001A38"/>
    <w:rsid w:val="000035C4"/>
    <w:rsid w:val="00013BF3"/>
    <w:rsid w:val="00021782"/>
    <w:rsid w:val="00043B1E"/>
    <w:rsid w:val="00044851"/>
    <w:rsid w:val="000462D7"/>
    <w:rsid w:val="00051882"/>
    <w:rsid w:val="0005536F"/>
    <w:rsid w:val="00056813"/>
    <w:rsid w:val="000656FD"/>
    <w:rsid w:val="0007132D"/>
    <w:rsid w:val="00073634"/>
    <w:rsid w:val="00085032"/>
    <w:rsid w:val="00085D20"/>
    <w:rsid w:val="00093874"/>
    <w:rsid w:val="00093EEA"/>
    <w:rsid w:val="000960AE"/>
    <w:rsid w:val="000A2DAF"/>
    <w:rsid w:val="000A77F1"/>
    <w:rsid w:val="000B0079"/>
    <w:rsid w:val="000B08C3"/>
    <w:rsid w:val="000B7D92"/>
    <w:rsid w:val="000C417D"/>
    <w:rsid w:val="000C6DFE"/>
    <w:rsid w:val="000C7DB7"/>
    <w:rsid w:val="000D0600"/>
    <w:rsid w:val="000D17A5"/>
    <w:rsid w:val="000D214A"/>
    <w:rsid w:val="000E2693"/>
    <w:rsid w:val="000E48A6"/>
    <w:rsid w:val="000E4C03"/>
    <w:rsid w:val="000E4D5F"/>
    <w:rsid w:val="000E5F22"/>
    <w:rsid w:val="000E7202"/>
    <w:rsid w:val="000F068D"/>
    <w:rsid w:val="000F4AB6"/>
    <w:rsid w:val="000F63E9"/>
    <w:rsid w:val="000F7D69"/>
    <w:rsid w:val="00100305"/>
    <w:rsid w:val="001060DA"/>
    <w:rsid w:val="00126903"/>
    <w:rsid w:val="00126C36"/>
    <w:rsid w:val="00132F6D"/>
    <w:rsid w:val="0013468C"/>
    <w:rsid w:val="00136347"/>
    <w:rsid w:val="001364FD"/>
    <w:rsid w:val="00137BDF"/>
    <w:rsid w:val="0015158E"/>
    <w:rsid w:val="001569B7"/>
    <w:rsid w:val="001652B2"/>
    <w:rsid w:val="0016578B"/>
    <w:rsid w:val="001706F4"/>
    <w:rsid w:val="00171A91"/>
    <w:rsid w:val="001766B8"/>
    <w:rsid w:val="00176E52"/>
    <w:rsid w:val="001839A5"/>
    <w:rsid w:val="00197FFE"/>
    <w:rsid w:val="001A028D"/>
    <w:rsid w:val="001A3711"/>
    <w:rsid w:val="001B27BA"/>
    <w:rsid w:val="001C155F"/>
    <w:rsid w:val="001C2D41"/>
    <w:rsid w:val="001C42F3"/>
    <w:rsid w:val="001D4281"/>
    <w:rsid w:val="001D6947"/>
    <w:rsid w:val="001D6BFD"/>
    <w:rsid w:val="001E60FE"/>
    <w:rsid w:val="001F0463"/>
    <w:rsid w:val="001F1C15"/>
    <w:rsid w:val="001F2D63"/>
    <w:rsid w:val="001F5B57"/>
    <w:rsid w:val="001F71A7"/>
    <w:rsid w:val="00204903"/>
    <w:rsid w:val="0021003B"/>
    <w:rsid w:val="0021219F"/>
    <w:rsid w:val="00212812"/>
    <w:rsid w:val="00212B9A"/>
    <w:rsid w:val="00216954"/>
    <w:rsid w:val="002305F6"/>
    <w:rsid w:val="002408BE"/>
    <w:rsid w:val="00242E96"/>
    <w:rsid w:val="002437FC"/>
    <w:rsid w:val="002612E0"/>
    <w:rsid w:val="002744C3"/>
    <w:rsid w:val="00274E51"/>
    <w:rsid w:val="00285EC9"/>
    <w:rsid w:val="002A4017"/>
    <w:rsid w:val="002A59A2"/>
    <w:rsid w:val="002A5C70"/>
    <w:rsid w:val="002A737F"/>
    <w:rsid w:val="002B0C24"/>
    <w:rsid w:val="002B1E9D"/>
    <w:rsid w:val="002B378B"/>
    <w:rsid w:val="002B41EE"/>
    <w:rsid w:val="002C0777"/>
    <w:rsid w:val="002D15F6"/>
    <w:rsid w:val="002D335D"/>
    <w:rsid w:val="002D69D9"/>
    <w:rsid w:val="002E507C"/>
    <w:rsid w:val="002E727A"/>
    <w:rsid w:val="002F0B18"/>
    <w:rsid w:val="002F29BB"/>
    <w:rsid w:val="00300E8C"/>
    <w:rsid w:val="00310550"/>
    <w:rsid w:val="0032140E"/>
    <w:rsid w:val="00325B2C"/>
    <w:rsid w:val="00340978"/>
    <w:rsid w:val="003477AA"/>
    <w:rsid w:val="00362723"/>
    <w:rsid w:val="00365A36"/>
    <w:rsid w:val="0036650F"/>
    <w:rsid w:val="00371ED4"/>
    <w:rsid w:val="00381901"/>
    <w:rsid w:val="00395F7B"/>
    <w:rsid w:val="003A1E68"/>
    <w:rsid w:val="003A1FA1"/>
    <w:rsid w:val="003A20E0"/>
    <w:rsid w:val="003A7BD9"/>
    <w:rsid w:val="003B1508"/>
    <w:rsid w:val="003C08CA"/>
    <w:rsid w:val="003C38D1"/>
    <w:rsid w:val="003E1AC6"/>
    <w:rsid w:val="003E1FF9"/>
    <w:rsid w:val="003E4DAA"/>
    <w:rsid w:val="003F175D"/>
    <w:rsid w:val="00400B0B"/>
    <w:rsid w:val="00401B67"/>
    <w:rsid w:val="004029C8"/>
    <w:rsid w:val="004052E7"/>
    <w:rsid w:val="00407CD5"/>
    <w:rsid w:val="004123D1"/>
    <w:rsid w:val="00412EA1"/>
    <w:rsid w:val="00414814"/>
    <w:rsid w:val="00414C08"/>
    <w:rsid w:val="00416465"/>
    <w:rsid w:val="004168CC"/>
    <w:rsid w:val="00420918"/>
    <w:rsid w:val="00425E17"/>
    <w:rsid w:val="00431DA9"/>
    <w:rsid w:val="00434092"/>
    <w:rsid w:val="004447DE"/>
    <w:rsid w:val="00453E5F"/>
    <w:rsid w:val="00455F2C"/>
    <w:rsid w:val="00465240"/>
    <w:rsid w:val="00465D50"/>
    <w:rsid w:val="00476CBA"/>
    <w:rsid w:val="0048165E"/>
    <w:rsid w:val="00481993"/>
    <w:rsid w:val="004A42C9"/>
    <w:rsid w:val="004A5AA5"/>
    <w:rsid w:val="004B1251"/>
    <w:rsid w:val="004B45E4"/>
    <w:rsid w:val="004C4B96"/>
    <w:rsid w:val="004C58AA"/>
    <w:rsid w:val="004C7FD3"/>
    <w:rsid w:val="004D3C54"/>
    <w:rsid w:val="004D7249"/>
    <w:rsid w:val="004E1EA4"/>
    <w:rsid w:val="004E68DC"/>
    <w:rsid w:val="004F03E6"/>
    <w:rsid w:val="004F1791"/>
    <w:rsid w:val="004F689A"/>
    <w:rsid w:val="004F6D05"/>
    <w:rsid w:val="004F7CE4"/>
    <w:rsid w:val="00500DC6"/>
    <w:rsid w:val="00503BE5"/>
    <w:rsid w:val="00503FC9"/>
    <w:rsid w:val="00504355"/>
    <w:rsid w:val="00505C05"/>
    <w:rsid w:val="00512060"/>
    <w:rsid w:val="00522904"/>
    <w:rsid w:val="0052702D"/>
    <w:rsid w:val="00530781"/>
    <w:rsid w:val="00532F7A"/>
    <w:rsid w:val="005455DB"/>
    <w:rsid w:val="00545CC0"/>
    <w:rsid w:val="00547893"/>
    <w:rsid w:val="0055114C"/>
    <w:rsid w:val="00556DB3"/>
    <w:rsid w:val="00556E72"/>
    <w:rsid w:val="00557CA1"/>
    <w:rsid w:val="005605DF"/>
    <w:rsid w:val="00561BC7"/>
    <w:rsid w:val="005624AE"/>
    <w:rsid w:val="00562F05"/>
    <w:rsid w:val="00564B1E"/>
    <w:rsid w:val="005652E1"/>
    <w:rsid w:val="00567695"/>
    <w:rsid w:val="005676F0"/>
    <w:rsid w:val="00567D54"/>
    <w:rsid w:val="005713EC"/>
    <w:rsid w:val="00571AEB"/>
    <w:rsid w:val="00572DC3"/>
    <w:rsid w:val="0058168E"/>
    <w:rsid w:val="0058320F"/>
    <w:rsid w:val="00584C93"/>
    <w:rsid w:val="00586146"/>
    <w:rsid w:val="005863BB"/>
    <w:rsid w:val="005961D0"/>
    <w:rsid w:val="005A0653"/>
    <w:rsid w:val="005A4ECA"/>
    <w:rsid w:val="005A5E35"/>
    <w:rsid w:val="005B1077"/>
    <w:rsid w:val="005C2610"/>
    <w:rsid w:val="005C450E"/>
    <w:rsid w:val="005C552D"/>
    <w:rsid w:val="005E0F58"/>
    <w:rsid w:val="005F3121"/>
    <w:rsid w:val="005F3610"/>
    <w:rsid w:val="005F3856"/>
    <w:rsid w:val="005F4F4E"/>
    <w:rsid w:val="005F53D0"/>
    <w:rsid w:val="0061004A"/>
    <w:rsid w:val="00610E09"/>
    <w:rsid w:val="006163FA"/>
    <w:rsid w:val="006166B1"/>
    <w:rsid w:val="00622908"/>
    <w:rsid w:val="0062751A"/>
    <w:rsid w:val="006678F7"/>
    <w:rsid w:val="00683379"/>
    <w:rsid w:val="00683B67"/>
    <w:rsid w:val="00683C3A"/>
    <w:rsid w:val="006866C1"/>
    <w:rsid w:val="0069707F"/>
    <w:rsid w:val="006A49D5"/>
    <w:rsid w:val="006A540E"/>
    <w:rsid w:val="006B04AD"/>
    <w:rsid w:val="006C4BB1"/>
    <w:rsid w:val="006C5B13"/>
    <w:rsid w:val="006D004B"/>
    <w:rsid w:val="006D4A07"/>
    <w:rsid w:val="006E2DE0"/>
    <w:rsid w:val="006F0BDC"/>
    <w:rsid w:val="006F2EF4"/>
    <w:rsid w:val="006F52B9"/>
    <w:rsid w:val="006F6A48"/>
    <w:rsid w:val="007008E4"/>
    <w:rsid w:val="00715076"/>
    <w:rsid w:val="00717F6F"/>
    <w:rsid w:val="007225A1"/>
    <w:rsid w:val="00722FDB"/>
    <w:rsid w:val="00723560"/>
    <w:rsid w:val="00744AF2"/>
    <w:rsid w:val="007458E4"/>
    <w:rsid w:val="00751C33"/>
    <w:rsid w:val="007574D5"/>
    <w:rsid w:val="00757E27"/>
    <w:rsid w:val="00763DED"/>
    <w:rsid w:val="00766FE1"/>
    <w:rsid w:val="007708EE"/>
    <w:rsid w:val="0078064C"/>
    <w:rsid w:val="00782DA3"/>
    <w:rsid w:val="0078338A"/>
    <w:rsid w:val="007849BB"/>
    <w:rsid w:val="00786FDC"/>
    <w:rsid w:val="00791701"/>
    <w:rsid w:val="00794C9E"/>
    <w:rsid w:val="007B293A"/>
    <w:rsid w:val="007C5993"/>
    <w:rsid w:val="007D0905"/>
    <w:rsid w:val="007D3F7C"/>
    <w:rsid w:val="007D41C8"/>
    <w:rsid w:val="007D42B2"/>
    <w:rsid w:val="007E27B2"/>
    <w:rsid w:val="007E3327"/>
    <w:rsid w:val="007E5223"/>
    <w:rsid w:val="007E673A"/>
    <w:rsid w:val="007E6827"/>
    <w:rsid w:val="007F138E"/>
    <w:rsid w:val="007F718C"/>
    <w:rsid w:val="00801BFB"/>
    <w:rsid w:val="0081249C"/>
    <w:rsid w:val="0082210A"/>
    <w:rsid w:val="008241DC"/>
    <w:rsid w:val="00825D9F"/>
    <w:rsid w:val="008305A2"/>
    <w:rsid w:val="0083161A"/>
    <w:rsid w:val="00832F74"/>
    <w:rsid w:val="008445F3"/>
    <w:rsid w:val="0084499F"/>
    <w:rsid w:val="008457A9"/>
    <w:rsid w:val="00845ABE"/>
    <w:rsid w:val="00847A92"/>
    <w:rsid w:val="00847C09"/>
    <w:rsid w:val="00850D89"/>
    <w:rsid w:val="0085322E"/>
    <w:rsid w:val="0085374C"/>
    <w:rsid w:val="0085453F"/>
    <w:rsid w:val="00854ADB"/>
    <w:rsid w:val="0086515F"/>
    <w:rsid w:val="0086716E"/>
    <w:rsid w:val="00871110"/>
    <w:rsid w:val="0088368D"/>
    <w:rsid w:val="00885912"/>
    <w:rsid w:val="00886986"/>
    <w:rsid w:val="008869EC"/>
    <w:rsid w:val="00886D72"/>
    <w:rsid w:val="008B3F86"/>
    <w:rsid w:val="008B72E2"/>
    <w:rsid w:val="008B74AA"/>
    <w:rsid w:val="008D53F4"/>
    <w:rsid w:val="008E06EB"/>
    <w:rsid w:val="008E5A14"/>
    <w:rsid w:val="008E76B2"/>
    <w:rsid w:val="008F0208"/>
    <w:rsid w:val="008F3731"/>
    <w:rsid w:val="008F68C6"/>
    <w:rsid w:val="0090098E"/>
    <w:rsid w:val="00901F8A"/>
    <w:rsid w:val="00902CD3"/>
    <w:rsid w:val="00906172"/>
    <w:rsid w:val="00907B6B"/>
    <w:rsid w:val="00907DDC"/>
    <w:rsid w:val="00917B1A"/>
    <w:rsid w:val="00921342"/>
    <w:rsid w:val="00922F17"/>
    <w:rsid w:val="00926081"/>
    <w:rsid w:val="0092613C"/>
    <w:rsid w:val="00927102"/>
    <w:rsid w:val="009307C8"/>
    <w:rsid w:val="0093552D"/>
    <w:rsid w:val="00942255"/>
    <w:rsid w:val="00944347"/>
    <w:rsid w:val="00945414"/>
    <w:rsid w:val="009520E3"/>
    <w:rsid w:val="009530CC"/>
    <w:rsid w:val="0095674D"/>
    <w:rsid w:val="009568B7"/>
    <w:rsid w:val="009668D6"/>
    <w:rsid w:val="00971FBB"/>
    <w:rsid w:val="009747BC"/>
    <w:rsid w:val="0097562E"/>
    <w:rsid w:val="009832E4"/>
    <w:rsid w:val="00984E33"/>
    <w:rsid w:val="0098519D"/>
    <w:rsid w:val="00995AE8"/>
    <w:rsid w:val="00997994"/>
    <w:rsid w:val="009A0845"/>
    <w:rsid w:val="009A4121"/>
    <w:rsid w:val="009A4A96"/>
    <w:rsid w:val="009A514C"/>
    <w:rsid w:val="009A6C17"/>
    <w:rsid w:val="009B58E8"/>
    <w:rsid w:val="009B72FE"/>
    <w:rsid w:val="009C1E6B"/>
    <w:rsid w:val="009C2AEE"/>
    <w:rsid w:val="009C3017"/>
    <w:rsid w:val="009C3F0E"/>
    <w:rsid w:val="009D21FC"/>
    <w:rsid w:val="009D7E6E"/>
    <w:rsid w:val="009E2201"/>
    <w:rsid w:val="009F32F6"/>
    <w:rsid w:val="00A05161"/>
    <w:rsid w:val="00A0767C"/>
    <w:rsid w:val="00A17AF5"/>
    <w:rsid w:val="00A2177F"/>
    <w:rsid w:val="00A21B9F"/>
    <w:rsid w:val="00A22523"/>
    <w:rsid w:val="00A33D50"/>
    <w:rsid w:val="00A374E9"/>
    <w:rsid w:val="00A44EC4"/>
    <w:rsid w:val="00A46196"/>
    <w:rsid w:val="00A50E4D"/>
    <w:rsid w:val="00A62849"/>
    <w:rsid w:val="00A73F78"/>
    <w:rsid w:val="00A75931"/>
    <w:rsid w:val="00A76D60"/>
    <w:rsid w:val="00A774A9"/>
    <w:rsid w:val="00A837D7"/>
    <w:rsid w:val="00AA10E9"/>
    <w:rsid w:val="00AA1740"/>
    <w:rsid w:val="00AA4FE1"/>
    <w:rsid w:val="00AA62D3"/>
    <w:rsid w:val="00AB04D6"/>
    <w:rsid w:val="00AB6D0E"/>
    <w:rsid w:val="00AC43BE"/>
    <w:rsid w:val="00AC50C5"/>
    <w:rsid w:val="00AC572C"/>
    <w:rsid w:val="00AC6321"/>
    <w:rsid w:val="00AC6AA3"/>
    <w:rsid w:val="00AC6C40"/>
    <w:rsid w:val="00AD23CC"/>
    <w:rsid w:val="00AD2FF3"/>
    <w:rsid w:val="00AD3AA0"/>
    <w:rsid w:val="00AD6733"/>
    <w:rsid w:val="00AE4571"/>
    <w:rsid w:val="00AE7E9B"/>
    <w:rsid w:val="00AF0952"/>
    <w:rsid w:val="00AF0F1A"/>
    <w:rsid w:val="00AF5727"/>
    <w:rsid w:val="00B025FB"/>
    <w:rsid w:val="00B056B1"/>
    <w:rsid w:val="00B13BCB"/>
    <w:rsid w:val="00B153B1"/>
    <w:rsid w:val="00B21ABF"/>
    <w:rsid w:val="00B220FD"/>
    <w:rsid w:val="00B25399"/>
    <w:rsid w:val="00B25CFC"/>
    <w:rsid w:val="00B32C35"/>
    <w:rsid w:val="00B334DB"/>
    <w:rsid w:val="00B37B46"/>
    <w:rsid w:val="00B409BC"/>
    <w:rsid w:val="00B44128"/>
    <w:rsid w:val="00B472B2"/>
    <w:rsid w:val="00B60069"/>
    <w:rsid w:val="00B61FEE"/>
    <w:rsid w:val="00B71CB4"/>
    <w:rsid w:val="00B87324"/>
    <w:rsid w:val="00BA4F65"/>
    <w:rsid w:val="00BB042D"/>
    <w:rsid w:val="00BB0F4F"/>
    <w:rsid w:val="00BB581F"/>
    <w:rsid w:val="00BB6307"/>
    <w:rsid w:val="00BB6D7E"/>
    <w:rsid w:val="00BD5B98"/>
    <w:rsid w:val="00BE405E"/>
    <w:rsid w:val="00BE429F"/>
    <w:rsid w:val="00BE5217"/>
    <w:rsid w:val="00BE62CD"/>
    <w:rsid w:val="00BF2A5C"/>
    <w:rsid w:val="00C0062F"/>
    <w:rsid w:val="00C05936"/>
    <w:rsid w:val="00C158CF"/>
    <w:rsid w:val="00C20A64"/>
    <w:rsid w:val="00C24E72"/>
    <w:rsid w:val="00C312C6"/>
    <w:rsid w:val="00C33D3B"/>
    <w:rsid w:val="00C35B15"/>
    <w:rsid w:val="00C51483"/>
    <w:rsid w:val="00C5316D"/>
    <w:rsid w:val="00C57B10"/>
    <w:rsid w:val="00C609B7"/>
    <w:rsid w:val="00C67816"/>
    <w:rsid w:val="00C700B2"/>
    <w:rsid w:val="00C758A9"/>
    <w:rsid w:val="00C81AD7"/>
    <w:rsid w:val="00C86647"/>
    <w:rsid w:val="00C86D07"/>
    <w:rsid w:val="00C87F41"/>
    <w:rsid w:val="00C90ED2"/>
    <w:rsid w:val="00CB035F"/>
    <w:rsid w:val="00CB45DC"/>
    <w:rsid w:val="00CB4976"/>
    <w:rsid w:val="00CB726E"/>
    <w:rsid w:val="00CC0428"/>
    <w:rsid w:val="00CC0470"/>
    <w:rsid w:val="00CC0D86"/>
    <w:rsid w:val="00CC3C14"/>
    <w:rsid w:val="00CD518B"/>
    <w:rsid w:val="00CD6618"/>
    <w:rsid w:val="00CD68F7"/>
    <w:rsid w:val="00CE1189"/>
    <w:rsid w:val="00CE24D3"/>
    <w:rsid w:val="00CE288C"/>
    <w:rsid w:val="00CE2965"/>
    <w:rsid w:val="00D014D3"/>
    <w:rsid w:val="00D022F4"/>
    <w:rsid w:val="00D02613"/>
    <w:rsid w:val="00D07F8F"/>
    <w:rsid w:val="00D138E8"/>
    <w:rsid w:val="00D14141"/>
    <w:rsid w:val="00D1745F"/>
    <w:rsid w:val="00D32352"/>
    <w:rsid w:val="00D35CD4"/>
    <w:rsid w:val="00D4044D"/>
    <w:rsid w:val="00D406BD"/>
    <w:rsid w:val="00D4496C"/>
    <w:rsid w:val="00D46188"/>
    <w:rsid w:val="00D5185A"/>
    <w:rsid w:val="00D550B6"/>
    <w:rsid w:val="00D62D5F"/>
    <w:rsid w:val="00D66615"/>
    <w:rsid w:val="00D70BCD"/>
    <w:rsid w:val="00D91246"/>
    <w:rsid w:val="00D95F86"/>
    <w:rsid w:val="00DA6BCE"/>
    <w:rsid w:val="00DB36EE"/>
    <w:rsid w:val="00DC3759"/>
    <w:rsid w:val="00DC56A9"/>
    <w:rsid w:val="00DC6B82"/>
    <w:rsid w:val="00DD018C"/>
    <w:rsid w:val="00DD4AE3"/>
    <w:rsid w:val="00DD63BC"/>
    <w:rsid w:val="00DE0E50"/>
    <w:rsid w:val="00DF5445"/>
    <w:rsid w:val="00DF5F21"/>
    <w:rsid w:val="00E0396E"/>
    <w:rsid w:val="00E06632"/>
    <w:rsid w:val="00E131DE"/>
    <w:rsid w:val="00E14C64"/>
    <w:rsid w:val="00E22E05"/>
    <w:rsid w:val="00E252F1"/>
    <w:rsid w:val="00E26CFD"/>
    <w:rsid w:val="00E3219A"/>
    <w:rsid w:val="00E3234D"/>
    <w:rsid w:val="00E36B93"/>
    <w:rsid w:val="00E4043F"/>
    <w:rsid w:val="00E43D56"/>
    <w:rsid w:val="00E43FE6"/>
    <w:rsid w:val="00E4793F"/>
    <w:rsid w:val="00E53168"/>
    <w:rsid w:val="00E54FE8"/>
    <w:rsid w:val="00E55FF8"/>
    <w:rsid w:val="00E56E2D"/>
    <w:rsid w:val="00E62405"/>
    <w:rsid w:val="00E65BB0"/>
    <w:rsid w:val="00E7284A"/>
    <w:rsid w:val="00E73F8F"/>
    <w:rsid w:val="00E839A9"/>
    <w:rsid w:val="00E87014"/>
    <w:rsid w:val="00E95D46"/>
    <w:rsid w:val="00EA345E"/>
    <w:rsid w:val="00EA6829"/>
    <w:rsid w:val="00EA78E7"/>
    <w:rsid w:val="00EB0CED"/>
    <w:rsid w:val="00EB4B84"/>
    <w:rsid w:val="00EB661F"/>
    <w:rsid w:val="00EC0BDA"/>
    <w:rsid w:val="00EC0DB9"/>
    <w:rsid w:val="00EC295F"/>
    <w:rsid w:val="00ED6A69"/>
    <w:rsid w:val="00EE4C27"/>
    <w:rsid w:val="00EF0451"/>
    <w:rsid w:val="00EF12C6"/>
    <w:rsid w:val="00EF25EC"/>
    <w:rsid w:val="00EF6022"/>
    <w:rsid w:val="00F002BF"/>
    <w:rsid w:val="00F125E1"/>
    <w:rsid w:val="00F240EA"/>
    <w:rsid w:val="00F345BB"/>
    <w:rsid w:val="00F450FE"/>
    <w:rsid w:val="00F47720"/>
    <w:rsid w:val="00F47B84"/>
    <w:rsid w:val="00F47F4B"/>
    <w:rsid w:val="00F57EA2"/>
    <w:rsid w:val="00F609F2"/>
    <w:rsid w:val="00F60A97"/>
    <w:rsid w:val="00F61FE2"/>
    <w:rsid w:val="00F6264C"/>
    <w:rsid w:val="00F726BC"/>
    <w:rsid w:val="00F77E1A"/>
    <w:rsid w:val="00F96E7C"/>
    <w:rsid w:val="00FA38B1"/>
    <w:rsid w:val="00FA44F2"/>
    <w:rsid w:val="00FA6900"/>
    <w:rsid w:val="00FB6034"/>
    <w:rsid w:val="00FC1569"/>
    <w:rsid w:val="00FD1B65"/>
    <w:rsid w:val="00FE018A"/>
    <w:rsid w:val="00FE2585"/>
    <w:rsid w:val="00FE3C7E"/>
    <w:rsid w:val="00FE6503"/>
    <w:rsid w:val="00FF527E"/>
    <w:rsid w:val="00FF5E53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ECC9F3"/>
  <w15:docId w15:val="{C73F29E0-B8CC-4D8F-BF1E-B95F3537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table" w:styleId="Rcsostblzat">
    <w:name w:val="Table Grid"/>
    <w:basedOn w:val="Normltblzat"/>
    <w:rsid w:val="003F1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1569B7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D9124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91246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F125E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013BF3"/>
  </w:style>
  <w:style w:type="character" w:customStyle="1" w:styleId="object">
    <w:name w:val="object"/>
    <w:rsid w:val="00013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66A2E-0997-463F-ADD7-4428D24E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Tanítási napok</vt:lpstr>
    </vt:vector>
  </TitlesOfParts>
  <Company>SzSzK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Tanítási napok</dc:title>
  <dc:creator>Andea Hajdúné Medgyesi</dc:creator>
  <cp:lastModifiedBy>Andrea</cp:lastModifiedBy>
  <cp:revision>2</cp:revision>
  <cp:lastPrinted>2021-08-18T14:33:00Z</cp:lastPrinted>
  <dcterms:created xsi:type="dcterms:W3CDTF">2024-09-07T15:01:00Z</dcterms:created>
  <dcterms:modified xsi:type="dcterms:W3CDTF">2024-09-07T15:01:00Z</dcterms:modified>
</cp:coreProperties>
</file>